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EC" w:rsidRDefault="002566EC" w:rsidP="002566EC">
      <w:pPr>
        <w:pStyle w:val="1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609FB">
        <w:rPr>
          <w:rFonts w:ascii="Times New Roman" w:hAnsi="Times New Roman"/>
          <w:b w:val="0"/>
          <w:sz w:val="28"/>
          <w:szCs w:val="28"/>
        </w:rPr>
        <w:t xml:space="preserve">«Формирование современной городской среды </w:t>
      </w:r>
    </w:p>
    <w:p w:rsidR="002566EC" w:rsidRPr="002E7FA6" w:rsidRDefault="00F31987" w:rsidP="002566EC">
      <w:pPr>
        <w:pStyle w:val="1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Алгатуйского </w:t>
      </w:r>
      <w:r w:rsidR="002566EC" w:rsidRPr="005609FB">
        <w:rPr>
          <w:rFonts w:ascii="Times New Roman" w:hAnsi="Times New Roman"/>
          <w:b w:val="0"/>
          <w:sz w:val="28"/>
          <w:szCs w:val="28"/>
        </w:rPr>
        <w:t>муниципального образования  на 2018-2022 годы»</w:t>
      </w:r>
      <w:r w:rsidR="002566EC" w:rsidRPr="002E7FA6">
        <w:rPr>
          <w:rFonts w:ascii="Times New Roman" w:hAnsi="Times New Roman"/>
          <w:sz w:val="28"/>
          <w:szCs w:val="28"/>
        </w:rPr>
        <w:t xml:space="preserve"> </w:t>
      </w:r>
    </w:p>
    <w:p w:rsidR="002566EC" w:rsidRPr="00CD3B50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6EC" w:rsidRPr="00632780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632780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632780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F31987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Алгатуй</w:t>
      </w:r>
      <w:r w:rsidR="002566EC" w:rsidRPr="00632780">
        <w:rPr>
          <w:rFonts w:ascii="Times New Roman" w:hAnsi="Times New Roman" w:cs="Times New Roman"/>
          <w:sz w:val="28"/>
          <w:szCs w:val="28"/>
        </w:rPr>
        <w:t xml:space="preserve">, </w:t>
      </w:r>
      <w:r w:rsidR="002566EC" w:rsidRPr="00CD3B5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2566E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566EC">
        <w:rPr>
          <w:rFonts w:ascii="Times New Roman" w:hAnsi="Times New Roman" w:cs="Times New Roman"/>
          <w:sz w:val="28"/>
          <w:szCs w:val="28"/>
        </w:rPr>
        <w:t xml:space="preserve"> </w:t>
      </w:r>
      <w:r w:rsidR="002566EC" w:rsidRPr="00632780">
        <w:rPr>
          <w:rFonts w:ascii="Times New Roman" w:hAnsi="Times New Roman" w:cs="Times New Roman"/>
          <w:sz w:val="28"/>
          <w:szCs w:val="28"/>
        </w:rPr>
        <w:t>год</w:t>
      </w: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510086" w:rsidRDefault="002566EC" w:rsidP="002566EC">
      <w:pPr>
        <w:numPr>
          <w:ilvl w:val="0"/>
          <w:numId w:val="18"/>
        </w:numPr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2566EC" w:rsidRPr="00510086" w:rsidRDefault="002566EC" w:rsidP="002566EC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379"/>
      </w:tblGrid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2566EC" w:rsidRPr="00510086" w:rsidRDefault="002566EC" w:rsidP="00F31987">
            <w:pPr>
              <w:pStyle w:val="12"/>
              <w:tabs>
                <w:tab w:val="left" w:pos="34"/>
              </w:tabs>
              <w:spacing w:before="0" w:after="0"/>
              <w:ind w:firstLine="317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Формирование современной городской среды </w:t>
            </w:r>
            <w:r w:rsidR="00F31987">
              <w:rPr>
                <w:rFonts w:ascii="Times New Roman" w:hAnsi="Times New Roman"/>
                <w:b w:val="0"/>
                <w:sz w:val="28"/>
                <w:szCs w:val="28"/>
              </w:rPr>
              <w:t xml:space="preserve">Алгатуйского </w:t>
            </w:r>
            <w:r w:rsidRPr="00510086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 на 2018-2022 годы»</w:t>
            </w:r>
          </w:p>
        </w:tc>
      </w:tr>
      <w:tr w:rsidR="002566EC" w:rsidRPr="00510086" w:rsidTr="00A64D11">
        <w:trPr>
          <w:trHeight w:val="433"/>
        </w:trPr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  <w:vAlign w:val="center"/>
          </w:tcPr>
          <w:p w:rsidR="002566EC" w:rsidRPr="00510086" w:rsidRDefault="00C24A58" w:rsidP="00F31987">
            <w:pPr>
              <w:tabs>
                <w:tab w:val="left" w:pos="34"/>
              </w:tabs>
              <w:ind w:firstLine="317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F31987">
              <w:rPr>
                <w:rFonts w:ascii="Times New Roman" w:hAnsi="Times New Roman"/>
                <w:sz w:val="28"/>
                <w:szCs w:val="28"/>
              </w:rPr>
              <w:t xml:space="preserve"> Алгатуйского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F31987" w:rsidRPr="00F31987" w:rsidRDefault="00F31987" w:rsidP="00F319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87">
              <w:rPr>
                <w:rFonts w:ascii="Times New Roman" w:hAnsi="Times New Roman" w:cs="Times New Roman"/>
                <w:sz w:val="28"/>
                <w:szCs w:val="28"/>
              </w:rPr>
              <w:t>- Администрация Алгатуйского сельского поселения</w:t>
            </w:r>
          </w:p>
          <w:p w:rsidR="002566EC" w:rsidRPr="00F31987" w:rsidRDefault="00F31987" w:rsidP="00F3198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 w:cs="Times New Roman"/>
                <w:sz w:val="28"/>
                <w:szCs w:val="28"/>
              </w:rPr>
              <w:t>- Собственники помещений в многоквартирных домах (по согласованию)</w:t>
            </w:r>
          </w:p>
        </w:tc>
      </w:tr>
      <w:tr w:rsidR="00C24A58" w:rsidRPr="00510086" w:rsidTr="00A64D11">
        <w:tc>
          <w:tcPr>
            <w:tcW w:w="3085" w:type="dxa"/>
            <w:vAlign w:val="center"/>
          </w:tcPr>
          <w:p w:rsidR="00C24A58" w:rsidRPr="00510086" w:rsidRDefault="00C24A58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vAlign w:val="center"/>
          </w:tcPr>
          <w:p w:rsidR="00C24A58" w:rsidRPr="00C24A58" w:rsidRDefault="00C24A58" w:rsidP="00C24A58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>ыделение подпрограмм не предусмотрено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F75ECD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CD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9" w:type="dxa"/>
          </w:tcPr>
          <w:p w:rsidR="002566EC" w:rsidRPr="00F75ECD" w:rsidRDefault="002566EC" w:rsidP="00F31987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5ECD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AE1FE2" w:rsidRPr="00F75ECD">
              <w:rPr>
                <w:rFonts w:ascii="Times New Roman" w:hAnsi="Times New Roman"/>
                <w:sz w:val="28"/>
                <w:szCs w:val="28"/>
              </w:rPr>
              <w:t xml:space="preserve">качества и комфорта городской среды на </w:t>
            </w:r>
            <w:r w:rsidRPr="00F75ECD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 w:rsidR="00AE1FE2" w:rsidRPr="00F75ECD">
              <w:rPr>
                <w:rFonts w:ascii="Times New Roman" w:hAnsi="Times New Roman"/>
                <w:sz w:val="28"/>
                <w:szCs w:val="28"/>
              </w:rPr>
              <w:t>и</w:t>
            </w:r>
            <w:r w:rsidRPr="00F75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987">
              <w:rPr>
                <w:rFonts w:ascii="Times New Roman" w:hAnsi="Times New Roman"/>
                <w:sz w:val="28"/>
                <w:szCs w:val="28"/>
              </w:rPr>
              <w:t xml:space="preserve"> Алгатуйского </w:t>
            </w:r>
            <w:r w:rsidRPr="00F75EC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F75ECD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C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2566EC" w:rsidRPr="00510086" w:rsidRDefault="00AE1FE2" w:rsidP="00A64D11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>овышение уровня благоустройства 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многоквартирных домов.</w:t>
            </w:r>
          </w:p>
          <w:p w:rsidR="002566EC" w:rsidRDefault="00AE1FE2" w:rsidP="00A64D11">
            <w:pPr>
              <w:tabs>
                <w:tab w:val="left" w:pos="34"/>
              </w:tabs>
              <w:ind w:firstLine="459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>овышение уровня благоуст</w:t>
            </w:r>
            <w:r>
              <w:rPr>
                <w:rFonts w:ascii="Times New Roman" w:hAnsi="Times New Roman"/>
                <w:sz w:val="28"/>
                <w:szCs w:val="28"/>
              </w:rPr>
              <w:t>ройства общественных территорий.</w:t>
            </w:r>
          </w:p>
          <w:p w:rsidR="002566EC" w:rsidRDefault="00AE1FE2" w:rsidP="00A64D11">
            <w:pPr>
              <w:tabs>
                <w:tab w:val="left" w:pos="34"/>
              </w:tabs>
              <w:ind w:firstLine="459"/>
              <w:jc w:val="left"/>
              <w:outlineLvl w:val="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256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>овышение уровня</w:t>
            </w:r>
            <w:r w:rsidR="002566E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2566EC">
              <w:rPr>
                <w:rFonts w:ascii="Times New Roman" w:hAnsi="Times New Roman"/>
                <w:bCs/>
                <w:sz w:val="28"/>
                <w:szCs w:val="28"/>
              </w:rPr>
              <w:t xml:space="preserve">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(пользований) юридических лиц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индивидуальных предпринимателей.</w:t>
            </w:r>
          </w:p>
          <w:p w:rsidR="002566EC" w:rsidRDefault="006E1BE7" w:rsidP="00A64D11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E1FE2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>овышение уровня</w:t>
            </w:r>
            <w:r w:rsidR="002566EC">
              <w:rPr>
                <w:rFonts w:ascii="Times New Roman" w:hAnsi="Times New Roman"/>
                <w:bCs/>
                <w:sz w:val="28"/>
                <w:szCs w:val="28"/>
              </w:rPr>
              <w:t xml:space="preserve"> благоустройства </w:t>
            </w:r>
            <w:r w:rsidR="002566EC" w:rsidRPr="001C75C8">
              <w:rPr>
                <w:rFonts w:ascii="Times New Roman" w:hAnsi="Times New Roman"/>
                <w:bCs/>
                <w:sz w:val="28"/>
                <w:szCs w:val="28"/>
              </w:rPr>
              <w:t>индивидуальных жилых домов и земельных участков</w:t>
            </w:r>
            <w:r w:rsidR="002566E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2566EC" w:rsidRPr="001C75C8">
              <w:rPr>
                <w:rFonts w:ascii="Times New Roman" w:hAnsi="Times New Roman"/>
                <w:bCs/>
                <w:sz w:val="28"/>
                <w:szCs w:val="28"/>
              </w:rPr>
              <w:t>предоставленных для их размещения</w:t>
            </w:r>
            <w:r w:rsidR="00AE1FE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566EC" w:rsidRPr="00AE1FE2" w:rsidRDefault="006E1BE7" w:rsidP="00AE1FE2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674F">
              <w:rPr>
                <w:rFonts w:ascii="Times New Roman" w:hAnsi="Times New Roman"/>
                <w:sz w:val="28"/>
                <w:szCs w:val="28"/>
              </w:rPr>
              <w:t>5</w:t>
            </w:r>
            <w:r w:rsidR="00AE1FE2" w:rsidRPr="00CE674F">
              <w:rPr>
                <w:rFonts w:ascii="Times New Roman" w:hAnsi="Times New Roman"/>
                <w:sz w:val="28"/>
                <w:szCs w:val="28"/>
              </w:rPr>
              <w:t>. П</w:t>
            </w:r>
            <w:r w:rsidR="002566EC" w:rsidRPr="00CE674F">
              <w:rPr>
                <w:rFonts w:ascii="Times New Roman" w:hAnsi="Times New Roman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AE1FE2" w:rsidRPr="00CE67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F31987" w:rsidRPr="00F31987" w:rsidRDefault="00F31987" w:rsidP="00F31987">
            <w:pPr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 xml:space="preserve">1.Площадь благоустроенных дворовых территорий Алгатуйского муниципального образования </w:t>
            </w:r>
          </w:p>
          <w:p w:rsidR="00F31987" w:rsidRPr="00F31987" w:rsidRDefault="00F31987" w:rsidP="00F319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87">
              <w:rPr>
                <w:rFonts w:ascii="Times New Roman" w:hAnsi="Times New Roman" w:cs="Times New Roman"/>
                <w:sz w:val="28"/>
                <w:szCs w:val="28"/>
              </w:rPr>
              <w:t>к концу 2022г. до  кв.м.;</w:t>
            </w:r>
          </w:p>
          <w:p w:rsidR="00F31987" w:rsidRPr="00F31987" w:rsidRDefault="00F31987" w:rsidP="00F31987">
            <w:pPr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>2. Площадь благоустроенных общественных территорий Алгатуйского муниципального образования  к концу 2022г. до  кв.м.;</w:t>
            </w:r>
          </w:p>
          <w:p w:rsidR="00F31987" w:rsidRPr="00F31987" w:rsidRDefault="00F31987" w:rsidP="00F31987">
            <w:pPr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 xml:space="preserve">3. Количество соглашений, заключенных с юридическими лицами и индивидуальными предпринимателями, о благоустройстве объектов </w:t>
            </w:r>
            <w:r w:rsidRPr="00F319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Алгатуйского муниципального образования </w:t>
            </w:r>
          </w:p>
          <w:p w:rsidR="00F31987" w:rsidRPr="00F31987" w:rsidRDefault="00F31987" w:rsidP="00F31987">
            <w:pPr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>не позднее 2020 года,  ед.</w:t>
            </w:r>
          </w:p>
          <w:p w:rsidR="00F31987" w:rsidRPr="00F31987" w:rsidRDefault="00F31987" w:rsidP="00F31987">
            <w:pPr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>4.Количество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в соответствии с требованиями утвержденных правил благоустройства территории Алгатуйского муниципального образования не позднее 2020года,  ед.</w:t>
            </w:r>
          </w:p>
          <w:p w:rsidR="002566EC" w:rsidRPr="00510086" w:rsidRDefault="00F31987" w:rsidP="00F31987">
            <w:pPr>
              <w:tabs>
                <w:tab w:val="left" w:pos="34"/>
              </w:tabs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F31987">
              <w:rPr>
                <w:rFonts w:ascii="Times New Roman" w:hAnsi="Times New Roman"/>
                <w:sz w:val="28"/>
                <w:szCs w:val="28"/>
              </w:rPr>
              <w:t>5. 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 Алгатуйского муниципального образования к концу 2022г.     чел.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2018-2022 годы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Общий объем расходов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программы составляет: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_____тыс.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тыс.руб.;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 </w:t>
            </w: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тыс.руб.;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2019 год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_____тыс.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тыс.руб.;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 xml:space="preserve">на 2020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_____тыс.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C860F1" w:rsidRDefault="002566EC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C8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иные источники _______ тыс.руб.;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_____тыс.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тыс.руб.;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_____тыс.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местного бюджета 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тыс.руб.;</w:t>
            </w:r>
          </w:p>
          <w:p w:rsidR="00C860F1" w:rsidRPr="00510086" w:rsidRDefault="00C860F1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6379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 многоквартирных</w:t>
            </w:r>
            <w:r w:rsidR="00AE1FE2">
              <w:rPr>
                <w:rFonts w:ascii="Times New Roman" w:hAnsi="Times New Roman"/>
                <w:sz w:val="28"/>
                <w:szCs w:val="28"/>
              </w:rPr>
              <w:t xml:space="preserve"> домов.</w:t>
            </w:r>
          </w:p>
          <w:p w:rsidR="002566EC" w:rsidRPr="008D1961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AE1FE2">
              <w:rPr>
                <w:rFonts w:ascii="Times New Roman" w:hAnsi="Times New Roman"/>
                <w:sz w:val="28"/>
                <w:szCs w:val="28"/>
              </w:rPr>
              <w:t>общественных территорий.</w:t>
            </w:r>
          </w:p>
          <w:p w:rsidR="002566EC" w:rsidRPr="008D1961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Благоустройство объектов недвижимого </w:t>
            </w:r>
            <w:r w:rsidR="00AE1FE2" w:rsidRPr="008D1961">
              <w:rPr>
                <w:rFonts w:ascii="Times New Roman" w:hAnsi="Times New Roman"/>
                <w:sz w:val="28"/>
                <w:szCs w:val="28"/>
              </w:rPr>
              <w:t xml:space="preserve">имущества 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>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</w:t>
            </w:r>
            <w:r w:rsidR="006E1B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1FE2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AE1FE2" w:rsidRPr="00A1092D">
              <w:rPr>
                <w:rFonts w:ascii="Times New Roman" w:hAnsi="Times New Roman"/>
                <w:sz w:val="28"/>
                <w:szCs w:val="28"/>
              </w:rPr>
              <w:t>Мероприятия по инвентаризации уровня благоустройства индивидуальных жилых домов и земельных участков, пр</w:t>
            </w:r>
            <w:r w:rsidR="00AE1FE2">
              <w:rPr>
                <w:rFonts w:ascii="Times New Roman" w:hAnsi="Times New Roman"/>
                <w:sz w:val="28"/>
                <w:szCs w:val="28"/>
              </w:rPr>
              <w:t>едоставленных для их размещения</w:t>
            </w:r>
            <w:r w:rsidR="00AE1FE2" w:rsidRPr="00A109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6EC" w:rsidRPr="00510086" w:rsidRDefault="00AE1FE2" w:rsidP="005D39DB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566EC" w:rsidRPr="008D1961">
              <w:rPr>
                <w:rFonts w:ascii="Times New Roman" w:hAnsi="Times New Roman"/>
                <w:sz w:val="28"/>
                <w:szCs w:val="28"/>
              </w:rPr>
              <w:t>Благоустройство индивидуальных жилых домов и земельных участков, предоставленных для их размещения</w:t>
            </w:r>
            <w:r w:rsidR="006165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66EC" w:rsidRPr="00510086" w:rsidTr="00A64D11">
        <w:tc>
          <w:tcPr>
            <w:tcW w:w="308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0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Создание безопасных и комфортных условий для проживания населения</w:t>
            </w:r>
          </w:p>
        </w:tc>
      </w:tr>
    </w:tbl>
    <w:p w:rsidR="0078114E" w:rsidRDefault="0078114E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987" w:rsidRPr="00F31987" w:rsidRDefault="002566EC" w:rsidP="00E55D92">
      <w:pPr>
        <w:pStyle w:val="affff2"/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 муниципальной программы</w:t>
      </w:r>
      <w:r w:rsidR="002E7E51" w:rsidRPr="00F31987">
        <w:rPr>
          <w:rFonts w:ascii="Times New Roman" w:hAnsi="Times New Roman"/>
          <w:b/>
          <w:sz w:val="28"/>
          <w:szCs w:val="28"/>
        </w:rPr>
        <w:t>, проблемы</w:t>
      </w:r>
    </w:p>
    <w:p w:rsidR="00F31987" w:rsidRPr="00F31987" w:rsidRDefault="00F31987" w:rsidP="00E55D92">
      <w:pPr>
        <w:ind w:firstLine="567"/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>Формирование комфортной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Алгатуйском муниципальном образовании.</w:t>
      </w:r>
    </w:p>
    <w:p w:rsidR="00F31987" w:rsidRPr="00F31987" w:rsidRDefault="00F31987" w:rsidP="00E55D92">
      <w:pPr>
        <w:ind w:firstLine="567"/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</w:t>
      </w:r>
    </w:p>
    <w:p w:rsidR="00F31987" w:rsidRPr="00F31987" w:rsidRDefault="00F31987" w:rsidP="00E55D92">
      <w:pPr>
        <w:ind w:firstLine="567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Муниципальная программа включает в себя комплекс мероприятий </w:t>
      </w:r>
      <w:r w:rsidRPr="00F31987">
        <w:rPr>
          <w:rFonts w:ascii="Times New Roman" w:hAnsi="Times New Roman"/>
          <w:sz w:val="28"/>
          <w:szCs w:val="28"/>
        </w:rPr>
        <w:t xml:space="preserve">по благоустройству дворовых территорий, общественных территорий, </w:t>
      </w:r>
      <w:r w:rsidRPr="00F31987">
        <w:rPr>
          <w:rFonts w:ascii="Times New Roman" w:hAnsi="Times New Roman"/>
          <w:sz w:val="28"/>
          <w:szCs w:val="28"/>
        </w:rPr>
        <w:lastRenderedPageBreak/>
        <w:t>обустройство мест массового отдыха населения при общественном обсуждении дизайн-проектов дворов и муниципальных общественных пространств.</w:t>
      </w:r>
    </w:p>
    <w:p w:rsidR="00F31987" w:rsidRPr="00F31987" w:rsidRDefault="00F31987" w:rsidP="00E55D92">
      <w:pPr>
        <w:rPr>
          <w:rFonts w:ascii="Times New Roman" w:hAnsi="Times New Roman"/>
          <w:spacing w:val="-12"/>
          <w:sz w:val="28"/>
          <w:szCs w:val="28"/>
        </w:rPr>
      </w:pPr>
      <w:r w:rsidRPr="00F31987">
        <w:rPr>
          <w:rFonts w:ascii="Times New Roman" w:hAnsi="Times New Roman"/>
          <w:spacing w:val="-12"/>
          <w:sz w:val="28"/>
          <w:szCs w:val="28"/>
        </w:rPr>
        <w:t xml:space="preserve">Общая площадь территории Алгатуйского муниципального образования составляет 31166,83 га. Алгатуйское муниципальное образование состоит из 1-го населенного пункта, площадь которого составляет 166,08  га. Село Алгатуй  основано в 1990 году. По состоянию на 01.01.2017 года  общая численность населения составляет – 1286 человек. </w:t>
      </w:r>
      <w:r w:rsidR="00EF27A4" w:rsidRPr="00EF27A4">
        <w:rPr>
          <w:rFonts w:ascii="Times New Roman" w:hAnsi="Times New Roman"/>
          <w:sz w:val="28"/>
          <w:szCs w:val="28"/>
        </w:rPr>
        <w:t>В состав жилого фонда Алгатуйского сельского поселения  входят 5 пятиэтажных  панельных благоустроенных домов, 103 коттеджа из них 38 полностью благоустроенных. Коттеджи в деревянном, панельном и кирпичном исполнении.</w:t>
      </w:r>
    </w:p>
    <w:p w:rsidR="00F31987" w:rsidRPr="00F31987" w:rsidRDefault="00F31987" w:rsidP="00E5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87">
        <w:rPr>
          <w:rFonts w:ascii="Times New Roman" w:hAnsi="Times New Roman" w:cs="Times New Roman"/>
          <w:sz w:val="28"/>
          <w:szCs w:val="28"/>
        </w:rPr>
        <w:t>Общее количество дворовых терри</w:t>
      </w:r>
      <w:r w:rsidR="00BD4D7E">
        <w:rPr>
          <w:rFonts w:ascii="Times New Roman" w:hAnsi="Times New Roman" w:cs="Times New Roman"/>
          <w:sz w:val="28"/>
          <w:szCs w:val="28"/>
        </w:rPr>
        <w:t>торий  в с. Алгатуй составляет 4</w:t>
      </w:r>
      <w:r w:rsidRPr="00F31987">
        <w:rPr>
          <w:rFonts w:ascii="Times New Roman" w:hAnsi="Times New Roman" w:cs="Times New Roman"/>
          <w:sz w:val="28"/>
          <w:szCs w:val="28"/>
        </w:rPr>
        <w:t xml:space="preserve"> ед.</w:t>
      </w:r>
      <w:r w:rsidRPr="00F31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4D7E">
        <w:rPr>
          <w:rFonts w:ascii="Times New Roman" w:hAnsi="Times New Roman" w:cs="Times New Roman"/>
          <w:sz w:val="28"/>
          <w:szCs w:val="28"/>
        </w:rPr>
        <w:t>площадью 7,3</w:t>
      </w:r>
      <w:r w:rsidRPr="00F31987">
        <w:rPr>
          <w:rFonts w:ascii="Times New Roman" w:hAnsi="Times New Roman" w:cs="Times New Roman"/>
          <w:sz w:val="28"/>
          <w:szCs w:val="28"/>
        </w:rPr>
        <w:t xml:space="preserve"> тыс.кв.м., из них количество полностью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отсутствует.</w:t>
      </w:r>
    </w:p>
    <w:p w:rsidR="00F31987" w:rsidRPr="00F31987" w:rsidRDefault="00F31987" w:rsidP="00E55D92">
      <w:pPr>
        <w:ind w:firstLine="709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>Общее количество жителей,  проживающих в многоквартирных домах на территории Алгатуйского муниципального образования</w:t>
      </w:r>
      <w:r w:rsidR="00B406AE">
        <w:rPr>
          <w:rFonts w:ascii="Times New Roman" w:hAnsi="Times New Roman"/>
          <w:sz w:val="28"/>
          <w:szCs w:val="28"/>
        </w:rPr>
        <w:t>,</w:t>
      </w:r>
      <w:r w:rsidRPr="00F31987">
        <w:rPr>
          <w:rFonts w:ascii="Times New Roman" w:hAnsi="Times New Roman"/>
          <w:sz w:val="28"/>
          <w:szCs w:val="28"/>
        </w:rPr>
        <w:t xml:space="preserve"> по состоянию на 01.08</w:t>
      </w:r>
      <w:r w:rsidR="00BD4D7E">
        <w:rPr>
          <w:rFonts w:ascii="Times New Roman" w:hAnsi="Times New Roman"/>
          <w:sz w:val="28"/>
          <w:szCs w:val="28"/>
        </w:rPr>
        <w:t>.2017 года составляет –1055</w:t>
      </w:r>
      <w:r w:rsidRPr="00F31987">
        <w:rPr>
          <w:rFonts w:ascii="Times New Roman" w:hAnsi="Times New Roman"/>
          <w:sz w:val="28"/>
          <w:szCs w:val="28"/>
        </w:rPr>
        <w:t xml:space="preserve"> человек.</w:t>
      </w:r>
    </w:p>
    <w:p w:rsidR="00F31987" w:rsidRPr="00F31987" w:rsidRDefault="00EF27A4" w:rsidP="00E55D9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B406A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 последние 3 </w:t>
      </w:r>
      <w:r w:rsidR="00427FB5" w:rsidRPr="00F31987">
        <w:rPr>
          <w:rFonts w:ascii="Times New Roman" w:hAnsi="Times New Roman"/>
          <w:sz w:val="28"/>
          <w:szCs w:val="28"/>
        </w:rPr>
        <w:t xml:space="preserve">годы </w:t>
      </w:r>
      <w:r w:rsidR="00427FB5" w:rsidRPr="00F3198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с. Алгатуй </w:t>
      </w:r>
      <w:r w:rsidR="00427FB5" w:rsidRPr="00F31987">
        <w:rPr>
          <w:rFonts w:ascii="Times New Roman" w:hAnsi="Times New Roman"/>
          <w:sz w:val="28"/>
          <w:szCs w:val="28"/>
        </w:rPr>
        <w:t>проводилась целенаправленная работа по благоустройству дворовых территории</w:t>
      </w:r>
      <w:r w:rsidR="00427FB5">
        <w:rPr>
          <w:rFonts w:ascii="Times New Roman" w:hAnsi="Times New Roman"/>
          <w:sz w:val="28"/>
          <w:szCs w:val="28"/>
        </w:rPr>
        <w:t>.</w:t>
      </w:r>
      <w:r w:rsidR="00427FB5" w:rsidRPr="00F31987">
        <w:rPr>
          <w:rFonts w:ascii="Times New Roman" w:hAnsi="Times New Roman"/>
          <w:sz w:val="28"/>
          <w:szCs w:val="28"/>
        </w:rPr>
        <w:t xml:space="preserve"> </w:t>
      </w:r>
      <w:r w:rsidR="0042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смотря на это,  все </w:t>
      </w:r>
      <w:r w:rsidR="00F31987" w:rsidRPr="00F31987">
        <w:rPr>
          <w:rFonts w:ascii="Times New Roman" w:hAnsi="Times New Roman"/>
          <w:sz w:val="28"/>
          <w:szCs w:val="28"/>
        </w:rPr>
        <w:t>дворовы</w:t>
      </w:r>
      <w:r>
        <w:rPr>
          <w:rFonts w:ascii="Times New Roman" w:hAnsi="Times New Roman"/>
          <w:sz w:val="28"/>
          <w:szCs w:val="28"/>
        </w:rPr>
        <w:t>е</w:t>
      </w:r>
      <w:r w:rsidR="00F31987" w:rsidRPr="00F31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имеют</w:t>
      </w:r>
      <w:r w:rsidR="00F31987" w:rsidRPr="00F31987">
        <w:rPr>
          <w:rFonts w:ascii="Times New Roman" w:hAnsi="Times New Roman"/>
          <w:sz w:val="28"/>
          <w:szCs w:val="28"/>
        </w:rPr>
        <w:t xml:space="preserve"> ряд недостатков: отсутствует освещение, состояние детских игровых площадок неудовлетворительное, дорожное покрытие разрушено, утрачен внешний облик газонов.</w:t>
      </w:r>
    </w:p>
    <w:p w:rsidR="00F31987" w:rsidRPr="00F31987" w:rsidRDefault="00F31987" w:rsidP="00E55D92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>Основными проблемами в области благоустройства дворовых территории и наиболее посещаемых общественных территорий Алгатуйского муниципального образования являются:</w:t>
      </w:r>
    </w:p>
    <w:p w:rsidR="00F31987" w:rsidRPr="00F31987" w:rsidRDefault="00F31987" w:rsidP="00E55D92">
      <w:pPr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         - недостаточное количество детских, спортивных  и спортивно-игровых площадок,  зон отдыха;</w:t>
      </w:r>
    </w:p>
    <w:p w:rsidR="00F31987" w:rsidRPr="00F31987" w:rsidRDefault="00F31987" w:rsidP="00E55D92">
      <w:pPr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         - недостаточное количество автостоянок и мест парковки транспортных средств на дворовых и общественных территориях;</w:t>
      </w:r>
    </w:p>
    <w:p w:rsidR="00F31987" w:rsidRPr="00F31987" w:rsidRDefault="00F31987" w:rsidP="00E55D92">
      <w:pPr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       - недостаточное количество малых архитектурных форм на дворовых и общественных территориях или полное их отсутствие; </w:t>
      </w:r>
    </w:p>
    <w:p w:rsidR="00F31987" w:rsidRPr="00F31987" w:rsidRDefault="00F31987" w:rsidP="00E55D92">
      <w:pPr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       - недостаточное освещение или его полное отсутствие отдельных дворовых и общественных территорий; </w:t>
      </w:r>
    </w:p>
    <w:p w:rsidR="00F31987" w:rsidRPr="00F31987" w:rsidRDefault="00F31987" w:rsidP="00E55D92">
      <w:pPr>
        <w:outlineLvl w:val="1"/>
        <w:rPr>
          <w:rFonts w:ascii="Times New Roman" w:hAnsi="Times New Roman"/>
          <w:sz w:val="28"/>
          <w:szCs w:val="28"/>
        </w:rPr>
      </w:pPr>
      <w:r w:rsidRPr="00F31987">
        <w:rPr>
          <w:rFonts w:ascii="Times New Roman" w:hAnsi="Times New Roman"/>
          <w:sz w:val="28"/>
          <w:szCs w:val="28"/>
        </w:rPr>
        <w:t xml:space="preserve">         - изнашивание покрытий дворовых проездов и тротуаров.</w:t>
      </w:r>
    </w:p>
    <w:p w:rsidR="00E55D92" w:rsidRDefault="00F31987" w:rsidP="00E55D92">
      <w:pPr>
        <w:ind w:firstLine="709"/>
        <w:rPr>
          <w:rFonts w:ascii="Times New Roman" w:hAnsi="Times New Roman"/>
          <w:sz w:val="28"/>
          <w:szCs w:val="28"/>
        </w:rPr>
      </w:pPr>
      <w:r w:rsidRPr="00F31987">
        <w:rPr>
          <w:sz w:val="28"/>
          <w:szCs w:val="28"/>
        </w:rPr>
        <w:t xml:space="preserve">         </w:t>
      </w:r>
      <w:r w:rsidRPr="00F31987">
        <w:rPr>
          <w:rFonts w:ascii="Times New Roman" w:hAnsi="Times New Roman"/>
          <w:sz w:val="28"/>
          <w:szCs w:val="28"/>
        </w:rPr>
        <w:t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Основными причинами отсутствия</w:t>
      </w:r>
      <w:r w:rsidR="00E55D92">
        <w:rPr>
          <w:rFonts w:ascii="Times New Roman" w:hAnsi="Times New Roman"/>
          <w:sz w:val="28"/>
          <w:szCs w:val="28"/>
        </w:rPr>
        <w:t>,</w:t>
      </w:r>
      <w:r w:rsidRPr="00F31987">
        <w:rPr>
          <w:rFonts w:ascii="Times New Roman" w:hAnsi="Times New Roman"/>
          <w:sz w:val="28"/>
          <w:szCs w:val="28"/>
        </w:rPr>
        <w:t xml:space="preserve"> необходимого количества обустроенных мест массового отдыха населения на территории Алгатуйского муниципального образования являются отсутствие финансирования на благоустройство существующих пространств и создания новых мест для спорта и отдыха. Необходимо </w:t>
      </w:r>
      <w:r w:rsidRPr="00F31987">
        <w:rPr>
          <w:rFonts w:ascii="Times New Roman" w:hAnsi="Times New Roman"/>
          <w:sz w:val="28"/>
          <w:szCs w:val="28"/>
        </w:rPr>
        <w:lastRenderedPageBreak/>
        <w:t>решение вопросов благоустройства имеющихся пространств, для привлечения населения и создания обустроенных зон отдыха.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sz w:val="28"/>
          <w:szCs w:val="28"/>
        </w:rPr>
        <w:t xml:space="preserve"> </w:t>
      </w:r>
      <w:r w:rsidRPr="00E55D92">
        <w:rPr>
          <w:rFonts w:ascii="Times New Roman" w:hAnsi="Times New Roman"/>
          <w:sz w:val="28"/>
          <w:szCs w:val="28"/>
        </w:rPr>
        <w:t>Проблемой в сфере благоустройства сельской территорий является недостаточное количество комфортных, современных скверов, парков, пр</w:t>
      </w:r>
      <w:r w:rsidRPr="00E55D92">
        <w:rPr>
          <w:rFonts w:ascii="Times New Roman" w:hAnsi="Times New Roman"/>
          <w:sz w:val="28"/>
          <w:szCs w:val="28"/>
        </w:rPr>
        <w:t>о</w:t>
      </w:r>
      <w:r w:rsidRPr="00E55D92">
        <w:rPr>
          <w:rFonts w:ascii="Times New Roman" w:hAnsi="Times New Roman"/>
          <w:sz w:val="28"/>
          <w:szCs w:val="28"/>
        </w:rPr>
        <w:t>странств, предназначенных для досугового времяпрепровождения граждан. В местах общественного пользования отмечается недостаток малых архитекту</w:t>
      </w:r>
      <w:r w:rsidRPr="00E55D92">
        <w:rPr>
          <w:rFonts w:ascii="Times New Roman" w:hAnsi="Times New Roman"/>
          <w:sz w:val="28"/>
          <w:szCs w:val="28"/>
        </w:rPr>
        <w:t>р</w:t>
      </w:r>
      <w:r w:rsidRPr="00E55D92">
        <w:rPr>
          <w:rFonts w:ascii="Times New Roman" w:hAnsi="Times New Roman"/>
          <w:sz w:val="28"/>
          <w:szCs w:val="28"/>
        </w:rPr>
        <w:t>ных форм, освещения, «зеленых зон».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Мероприятия, проводимые в рамках государственной программы, позв</w:t>
      </w:r>
      <w:r w:rsidRPr="00E55D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лят благоустроить территорию Алгатуйского сельского поселения</w:t>
      </w:r>
      <w:r w:rsidRPr="00E55D92">
        <w:rPr>
          <w:rFonts w:ascii="Times New Roman" w:hAnsi="Times New Roman"/>
          <w:sz w:val="28"/>
          <w:szCs w:val="28"/>
        </w:rPr>
        <w:t>, создать условия для комфортного и безопасного проживания и отдыха граждан.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Приведение уровня благоустройства отдельных территорий до уровня, соответствующего современным требованиям, обусловливает необх</w:t>
      </w:r>
      <w:r w:rsidRPr="00E55D92">
        <w:rPr>
          <w:rFonts w:ascii="Times New Roman" w:hAnsi="Times New Roman"/>
          <w:sz w:val="28"/>
          <w:szCs w:val="28"/>
        </w:rPr>
        <w:t>о</w:t>
      </w:r>
      <w:r w:rsidRPr="00E55D92">
        <w:rPr>
          <w:rFonts w:ascii="Times New Roman" w:hAnsi="Times New Roman"/>
          <w:sz w:val="28"/>
          <w:szCs w:val="28"/>
        </w:rPr>
        <w:t>димость принятия муниципальной программы, целью которой является повышение уровня благоустройства территорий и создание благоприятных условий для проживания и отдыха граждан</w:t>
      </w:r>
      <w:r>
        <w:rPr>
          <w:rFonts w:ascii="Times New Roman" w:hAnsi="Times New Roman"/>
          <w:sz w:val="28"/>
          <w:szCs w:val="28"/>
        </w:rPr>
        <w:t xml:space="preserve"> села Алгатуй</w:t>
      </w:r>
      <w:r w:rsidRPr="00E55D92">
        <w:rPr>
          <w:rFonts w:ascii="Times New Roman" w:hAnsi="Times New Roman"/>
          <w:sz w:val="28"/>
          <w:szCs w:val="28"/>
        </w:rPr>
        <w:t>. Реализация мероприятий муниц</w:t>
      </w:r>
      <w:r w:rsidRPr="00E55D92">
        <w:rPr>
          <w:rFonts w:ascii="Times New Roman" w:hAnsi="Times New Roman"/>
          <w:sz w:val="28"/>
          <w:szCs w:val="28"/>
        </w:rPr>
        <w:t>и</w:t>
      </w:r>
      <w:r w:rsidRPr="00E55D92">
        <w:rPr>
          <w:rFonts w:ascii="Times New Roman" w:hAnsi="Times New Roman"/>
          <w:sz w:val="28"/>
          <w:szCs w:val="28"/>
        </w:rPr>
        <w:t xml:space="preserve">пальной программы позволит: 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увеличить долю благоустроенных общественных территорий  от общего количества таких территорий на 45 %;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увеличить долю благоустроенных дворовых территорий от общего кол</w:t>
      </w:r>
      <w:r w:rsidRPr="00E55D92">
        <w:rPr>
          <w:rFonts w:ascii="Times New Roman" w:hAnsi="Times New Roman"/>
          <w:sz w:val="28"/>
          <w:szCs w:val="28"/>
        </w:rPr>
        <w:t>и</w:t>
      </w:r>
      <w:r w:rsidRPr="00E55D92">
        <w:rPr>
          <w:rFonts w:ascii="Times New Roman" w:hAnsi="Times New Roman"/>
          <w:sz w:val="28"/>
          <w:szCs w:val="28"/>
        </w:rPr>
        <w:t>чества дворовых территорий исходя из муниципального перечня работ по бл</w:t>
      </w:r>
      <w:r w:rsidRPr="00E55D92">
        <w:rPr>
          <w:rFonts w:ascii="Times New Roman" w:hAnsi="Times New Roman"/>
          <w:sz w:val="28"/>
          <w:szCs w:val="28"/>
        </w:rPr>
        <w:t>а</w:t>
      </w:r>
      <w:r w:rsidRPr="00E55D92">
        <w:rPr>
          <w:rFonts w:ascii="Times New Roman" w:hAnsi="Times New Roman"/>
          <w:sz w:val="28"/>
          <w:szCs w:val="28"/>
        </w:rPr>
        <w:t>гоустройству на 53 %;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повысить участие жителей многоквартирных домов в благоустройстве дворовых и общественных территорий;</w:t>
      </w:r>
    </w:p>
    <w:p w:rsidR="00E55D92" w:rsidRPr="00E55D92" w:rsidRDefault="00E55D92" w:rsidP="00E55D92">
      <w:pPr>
        <w:ind w:firstLine="709"/>
        <w:rPr>
          <w:rFonts w:ascii="Times New Roman" w:hAnsi="Times New Roman"/>
          <w:sz w:val="28"/>
          <w:szCs w:val="28"/>
        </w:rPr>
      </w:pPr>
      <w:r w:rsidRPr="00E55D92">
        <w:rPr>
          <w:rFonts w:ascii="Times New Roman" w:hAnsi="Times New Roman"/>
          <w:sz w:val="28"/>
          <w:szCs w:val="28"/>
        </w:rPr>
        <w:t>повысить доступность общественных пространств для маломобильных групп населения.</w:t>
      </w:r>
    </w:p>
    <w:p w:rsidR="00F31987" w:rsidRPr="00F31987" w:rsidRDefault="00F31987" w:rsidP="00E55D9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66EC" w:rsidRPr="00F31987" w:rsidRDefault="002566EC" w:rsidP="00E55D92">
      <w:pPr>
        <w:ind w:firstLine="708"/>
        <w:rPr>
          <w:rFonts w:ascii="Times New Roman" w:hAnsi="Times New Roman"/>
          <w:sz w:val="28"/>
          <w:szCs w:val="28"/>
        </w:rPr>
      </w:pPr>
    </w:p>
    <w:p w:rsidR="006E1BE7" w:rsidRDefault="006E1BE7" w:rsidP="00E55D92">
      <w:pPr>
        <w:ind w:firstLine="708"/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E55D92">
      <w:pPr>
        <w:ind w:firstLine="708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Сведения о</w:t>
      </w:r>
      <w:r w:rsidR="00F75ECD">
        <w:rPr>
          <w:rFonts w:ascii="Times New Roman" w:hAnsi="Times New Roman"/>
          <w:sz w:val="28"/>
          <w:szCs w:val="28"/>
        </w:rPr>
        <w:t xml:space="preserve"> текущих показателях (индикаторах</w:t>
      </w:r>
      <w:r w:rsidRPr="00510086">
        <w:rPr>
          <w:rFonts w:ascii="Times New Roman" w:hAnsi="Times New Roman"/>
          <w:sz w:val="28"/>
          <w:szCs w:val="28"/>
        </w:rPr>
        <w:t xml:space="preserve">) состояния благоустройства в </w:t>
      </w:r>
      <w:r w:rsidR="00F31987">
        <w:rPr>
          <w:rFonts w:ascii="Times New Roman" w:hAnsi="Times New Roman"/>
          <w:sz w:val="28"/>
          <w:szCs w:val="28"/>
        </w:rPr>
        <w:t xml:space="preserve">Алгатуйском </w:t>
      </w:r>
      <w:r w:rsidRPr="00510086">
        <w:rPr>
          <w:rFonts w:ascii="Times New Roman" w:hAnsi="Times New Roman"/>
          <w:sz w:val="28"/>
          <w:szCs w:val="28"/>
        </w:rPr>
        <w:t>муниципальн</w:t>
      </w:r>
      <w:r w:rsidR="00F75ECD">
        <w:rPr>
          <w:rFonts w:ascii="Times New Roman" w:hAnsi="Times New Roman"/>
          <w:sz w:val="28"/>
          <w:szCs w:val="28"/>
        </w:rPr>
        <w:t>ом образовании за</w:t>
      </w:r>
      <w:r w:rsidRPr="00510086">
        <w:rPr>
          <w:rFonts w:ascii="Times New Roman" w:hAnsi="Times New Roman"/>
          <w:sz w:val="28"/>
          <w:szCs w:val="28"/>
        </w:rPr>
        <w:t xml:space="preserve"> период, составляющий не менее 3 лет, предшествующих году начала реализации муниципальной программы</w:t>
      </w:r>
      <w:r w:rsidR="00F75ECD">
        <w:rPr>
          <w:rFonts w:ascii="Times New Roman" w:hAnsi="Times New Roman"/>
          <w:sz w:val="28"/>
          <w:szCs w:val="28"/>
        </w:rPr>
        <w:t>,</w:t>
      </w:r>
      <w:r w:rsidRPr="00510086">
        <w:rPr>
          <w:rFonts w:ascii="Times New Roman" w:hAnsi="Times New Roman"/>
          <w:sz w:val="28"/>
          <w:szCs w:val="28"/>
        </w:rPr>
        <w:t xml:space="preserve"> представлен</w:t>
      </w:r>
      <w:r w:rsidR="00F75ECD">
        <w:rPr>
          <w:rFonts w:ascii="Times New Roman" w:hAnsi="Times New Roman"/>
          <w:sz w:val="28"/>
          <w:szCs w:val="28"/>
        </w:rPr>
        <w:t>ы</w:t>
      </w:r>
      <w:r w:rsidRPr="00510086">
        <w:rPr>
          <w:rFonts w:ascii="Times New Roman" w:hAnsi="Times New Roman"/>
          <w:sz w:val="28"/>
          <w:szCs w:val="28"/>
        </w:rPr>
        <w:t xml:space="preserve"> в табл. 1.</w:t>
      </w:r>
    </w:p>
    <w:p w:rsidR="002566EC" w:rsidRDefault="002566EC" w:rsidP="00E55D92">
      <w:pPr>
        <w:jc w:val="right"/>
        <w:rPr>
          <w:rFonts w:ascii="Times New Roman" w:hAnsi="Times New Roman"/>
          <w:bCs/>
          <w:color w:val="000000"/>
        </w:rPr>
      </w:pPr>
    </w:p>
    <w:p w:rsidR="002566EC" w:rsidRDefault="002566EC" w:rsidP="00E55D92">
      <w:pPr>
        <w:jc w:val="right"/>
        <w:rPr>
          <w:rFonts w:ascii="Times New Roman" w:hAnsi="Times New Roman"/>
          <w:bCs/>
          <w:color w:val="000000"/>
        </w:rPr>
      </w:pPr>
      <w:r w:rsidRPr="00510086">
        <w:rPr>
          <w:rFonts w:ascii="Times New Roman" w:hAnsi="Times New Roman"/>
          <w:bCs/>
          <w:color w:val="000000"/>
        </w:rPr>
        <w:t>Табл. 1</w:t>
      </w:r>
    </w:p>
    <w:p w:rsidR="002566EC" w:rsidRPr="00510086" w:rsidRDefault="002566EC" w:rsidP="00E55D92">
      <w:pPr>
        <w:jc w:val="right"/>
        <w:rPr>
          <w:rFonts w:ascii="Times New Roman" w:hAnsi="Times New Roman"/>
          <w:bCs/>
          <w:color w:val="000000"/>
        </w:rPr>
      </w:pPr>
    </w:p>
    <w:p w:rsidR="002566EC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Сведения о текущих показателях (индикатора) состояния благоустройства в</w:t>
      </w:r>
      <w:r w:rsidR="005A55E8">
        <w:rPr>
          <w:rFonts w:ascii="Times New Roman" w:hAnsi="Times New Roman"/>
          <w:b/>
          <w:sz w:val="28"/>
          <w:szCs w:val="28"/>
        </w:rPr>
        <w:t xml:space="preserve"> Алгатуйском</w:t>
      </w:r>
      <w:r w:rsidRPr="0051008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F75ECD">
        <w:rPr>
          <w:rFonts w:ascii="Times New Roman" w:hAnsi="Times New Roman"/>
          <w:b/>
          <w:sz w:val="28"/>
          <w:szCs w:val="28"/>
        </w:rPr>
        <w:t xml:space="preserve">ом образовании </w:t>
      </w:r>
    </w:p>
    <w:p w:rsidR="00F75ECD" w:rsidRPr="00510086" w:rsidRDefault="00F75ECD" w:rsidP="00E55D92">
      <w:pPr>
        <w:jc w:val="center"/>
        <w:rPr>
          <w:rFonts w:ascii="Times New Roman" w:hAnsi="Times New Roman"/>
          <w:b/>
        </w:rPr>
      </w:pPr>
    </w:p>
    <w:tbl>
      <w:tblPr>
        <w:tblStyle w:val="affff5"/>
        <w:tblW w:w="9671" w:type="dxa"/>
        <w:tblLayout w:type="fixed"/>
        <w:tblLook w:val="01E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2566EC" w:rsidRPr="00510086" w:rsidTr="00A64D11">
        <w:tc>
          <w:tcPr>
            <w:tcW w:w="533" w:type="dxa"/>
            <w:vMerge w:val="restart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0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08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08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2566EC" w:rsidRPr="001C786B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B">
              <w:rPr>
                <w:rFonts w:ascii="Times New Roman" w:hAnsi="Times New Roman"/>
                <w:b/>
                <w:sz w:val="24"/>
                <w:szCs w:val="24"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2566EC" w:rsidRPr="001C786B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B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по годам</w:t>
            </w:r>
          </w:p>
        </w:tc>
      </w:tr>
      <w:tr w:rsidR="002566EC" w:rsidRPr="00510086" w:rsidTr="00A64D11">
        <w:tc>
          <w:tcPr>
            <w:tcW w:w="533" w:type="dxa"/>
            <w:vMerge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566EC" w:rsidRPr="001C786B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566EC" w:rsidRPr="001C786B" w:rsidRDefault="002566EC" w:rsidP="00E55D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B">
              <w:rPr>
                <w:rFonts w:ascii="Times New Roman" w:hAnsi="Times New Roman"/>
                <w:b/>
                <w:sz w:val="24"/>
                <w:szCs w:val="24"/>
              </w:rPr>
              <w:t>2015 </w:t>
            </w:r>
          </w:p>
        </w:tc>
        <w:tc>
          <w:tcPr>
            <w:tcW w:w="1200" w:type="dxa"/>
          </w:tcPr>
          <w:p w:rsidR="002566EC" w:rsidRPr="001C786B" w:rsidRDefault="002566EC" w:rsidP="00E55D92">
            <w:pPr>
              <w:pStyle w:val="af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B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</w:tcPr>
          <w:p w:rsidR="002566EC" w:rsidRPr="001C786B" w:rsidRDefault="002566EC" w:rsidP="00E55D92">
            <w:pPr>
              <w:pStyle w:val="af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86B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благоустроенных дворовых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1275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4900</w:t>
            </w:r>
          </w:p>
        </w:tc>
        <w:tc>
          <w:tcPr>
            <w:tcW w:w="993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200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проживающего в многоквартирных домах)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566EC" w:rsidRPr="00510086" w:rsidRDefault="00BD4D7E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2566EC" w:rsidRPr="00510086" w:rsidRDefault="00BD4D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4A5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F75ECD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</w:t>
            </w:r>
          </w:p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vAlign w:val="center"/>
          </w:tcPr>
          <w:p w:rsidR="002566EC" w:rsidRPr="00510086" w:rsidRDefault="005B44A5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Площадь благоустроенных </w:t>
            </w:r>
          </w:p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Площадь благоустроенных общественных территорий, приходящихся на 1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жителя 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</w:tcPr>
          <w:p w:rsidR="00AD52FB" w:rsidRPr="00763A5B" w:rsidRDefault="00AD52FB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63A5B">
              <w:rPr>
                <w:rFonts w:ascii="Times New Roman" w:hAnsi="Times New Roman"/>
                <w:sz w:val="28"/>
                <w:szCs w:val="28"/>
              </w:rPr>
              <w:t>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6EC" w:rsidRPr="00510086" w:rsidRDefault="002566EC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566EC" w:rsidRPr="00510086" w:rsidRDefault="00AD52FB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6EC" w:rsidRDefault="002566EC" w:rsidP="00E55D92">
      <w:pPr>
        <w:ind w:firstLine="0"/>
        <w:rPr>
          <w:rFonts w:ascii="Times New Roman" w:hAnsi="Times New Roman"/>
        </w:rPr>
      </w:pPr>
    </w:p>
    <w:p w:rsidR="002566EC" w:rsidRPr="00510086" w:rsidRDefault="002566EC" w:rsidP="00E55D92">
      <w:pPr>
        <w:ind w:firstLine="0"/>
        <w:rPr>
          <w:rFonts w:ascii="Times New Roman" w:hAnsi="Times New Roman"/>
        </w:rPr>
      </w:pP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 xml:space="preserve">3. </w:t>
      </w:r>
      <w:r w:rsidR="00F75ECD">
        <w:rPr>
          <w:rFonts w:ascii="Times New Roman" w:hAnsi="Times New Roman"/>
          <w:b/>
          <w:sz w:val="28"/>
          <w:szCs w:val="28"/>
        </w:rPr>
        <w:t>Приоритеты муниципальной политики в сфере благоустройства, ц</w:t>
      </w:r>
      <w:r w:rsidRPr="00510086">
        <w:rPr>
          <w:rFonts w:ascii="Times New Roman" w:hAnsi="Times New Roman"/>
          <w:b/>
          <w:sz w:val="28"/>
          <w:szCs w:val="28"/>
        </w:rPr>
        <w:t>ель и задачи, целевые показатели, сроки реализации муниципальной программы</w:t>
      </w:r>
    </w:p>
    <w:p w:rsidR="002566EC" w:rsidRPr="00510086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6E1BE7" w:rsidRPr="006E1BE7" w:rsidRDefault="006E1BE7" w:rsidP="00E55D92">
      <w:pPr>
        <w:pStyle w:val="11"/>
        <w:numPr>
          <w:ilvl w:val="0"/>
          <w:numId w:val="0"/>
        </w:numPr>
        <w:ind w:firstLine="709"/>
        <w:rPr>
          <w:sz w:val="28"/>
          <w:szCs w:val="28"/>
        </w:rPr>
      </w:pPr>
      <w:r w:rsidRPr="006E1BE7">
        <w:rPr>
          <w:sz w:val="28"/>
          <w:szCs w:val="28"/>
        </w:rPr>
        <w:t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</w:t>
      </w:r>
      <w:r w:rsidR="005A55E8">
        <w:rPr>
          <w:sz w:val="28"/>
          <w:szCs w:val="28"/>
        </w:rPr>
        <w:t>,</w:t>
      </w:r>
      <w:r w:rsidRPr="006E1BE7">
        <w:rPr>
          <w:sz w:val="28"/>
          <w:szCs w:val="28"/>
        </w:rPr>
        <w:t xml:space="preserve">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территорий, общественных пространств (площадей, улиц, набережных и др.) при широком общественном обсуждении дизайн-проектов </w:t>
      </w:r>
      <w:r>
        <w:rPr>
          <w:sz w:val="28"/>
          <w:szCs w:val="28"/>
        </w:rPr>
        <w:t>благоустройства территорий.</w:t>
      </w:r>
    </w:p>
    <w:p w:rsidR="00B2264A" w:rsidRPr="00B2264A" w:rsidRDefault="00B2264A" w:rsidP="00E5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A">
        <w:rPr>
          <w:rFonts w:ascii="Times New Roman" w:hAnsi="Times New Roman" w:cs="Times New Roman"/>
          <w:sz w:val="28"/>
          <w:szCs w:val="28"/>
        </w:rPr>
        <w:t xml:space="preserve">Основным направлением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Pr="00B2264A">
        <w:rPr>
          <w:rFonts w:ascii="Times New Roman" w:hAnsi="Times New Roman" w:cs="Times New Roman"/>
          <w:sz w:val="28"/>
          <w:szCs w:val="28"/>
        </w:rPr>
        <w:t xml:space="preserve"> является выработка мер и реализация приоритетных мероприятий, направленных на значительное </w:t>
      </w:r>
      <w:r>
        <w:rPr>
          <w:rFonts w:ascii="Times New Roman" w:hAnsi="Times New Roman" w:cs="Times New Roman"/>
          <w:sz w:val="28"/>
          <w:szCs w:val="28"/>
        </w:rPr>
        <w:t>повышение условий комфортности на территории муниципального образования</w:t>
      </w:r>
      <w:r w:rsidRPr="00B2264A">
        <w:rPr>
          <w:rFonts w:ascii="Times New Roman" w:hAnsi="Times New Roman" w:cs="Times New Roman"/>
          <w:sz w:val="28"/>
          <w:szCs w:val="28"/>
        </w:rPr>
        <w:t>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3B0E7E" w:rsidRPr="003B0E7E" w:rsidRDefault="002566EC" w:rsidP="00E55D92">
      <w:pPr>
        <w:rPr>
          <w:rFonts w:ascii="Times New Roman" w:hAnsi="Times New Roman"/>
          <w:b/>
          <w:sz w:val="28"/>
          <w:szCs w:val="28"/>
        </w:rPr>
      </w:pPr>
      <w:r w:rsidRPr="003B0E7E">
        <w:rPr>
          <w:rFonts w:ascii="Times New Roman" w:hAnsi="Times New Roman"/>
          <w:sz w:val="28"/>
          <w:szCs w:val="28"/>
        </w:rPr>
        <w:t>Цель муниципальной программы:</w:t>
      </w:r>
      <w:r w:rsidR="003B0E7E" w:rsidRPr="006E1BE7">
        <w:rPr>
          <w:rFonts w:ascii="Times New Roman" w:hAnsi="Times New Roman"/>
          <w:sz w:val="28"/>
          <w:szCs w:val="28"/>
        </w:rPr>
        <w:t xml:space="preserve"> повышение</w:t>
      </w:r>
      <w:r w:rsidR="003B0E7E" w:rsidRPr="00F75ECD">
        <w:rPr>
          <w:rFonts w:ascii="Times New Roman" w:hAnsi="Times New Roman"/>
          <w:sz w:val="28"/>
          <w:szCs w:val="28"/>
        </w:rPr>
        <w:t xml:space="preserve"> качества и комфорта городской среды на  территории</w:t>
      </w:r>
      <w:r w:rsidR="005A55E8">
        <w:rPr>
          <w:rFonts w:ascii="Times New Roman" w:hAnsi="Times New Roman"/>
          <w:sz w:val="28"/>
          <w:szCs w:val="28"/>
        </w:rPr>
        <w:t xml:space="preserve"> Алгатуйского </w:t>
      </w:r>
      <w:r w:rsidR="003B0E7E" w:rsidRPr="00F75EC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2566EC" w:rsidRPr="00510086" w:rsidRDefault="002566EC" w:rsidP="00E55D92">
      <w:pPr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3B0E7E">
        <w:rPr>
          <w:rFonts w:ascii="Times New Roman" w:hAnsi="Times New Roman"/>
          <w:sz w:val="28"/>
          <w:szCs w:val="28"/>
        </w:rPr>
        <w:t>задачи:</w:t>
      </w:r>
    </w:p>
    <w:p w:rsidR="003B0E7E" w:rsidRPr="00510086" w:rsidRDefault="003B0E7E" w:rsidP="00E55D92">
      <w:pPr>
        <w:tabs>
          <w:tab w:val="left" w:pos="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10086">
        <w:rPr>
          <w:rFonts w:ascii="Times New Roman" w:hAnsi="Times New Roman"/>
          <w:sz w:val="28"/>
          <w:szCs w:val="28"/>
        </w:rPr>
        <w:t>овышение уровня благоустройства дворовых территорий</w:t>
      </w:r>
      <w:r>
        <w:rPr>
          <w:rFonts w:ascii="Times New Roman" w:hAnsi="Times New Roman"/>
          <w:sz w:val="28"/>
          <w:szCs w:val="28"/>
        </w:rPr>
        <w:t xml:space="preserve"> многоквартирных домов.</w:t>
      </w:r>
    </w:p>
    <w:p w:rsidR="003B0E7E" w:rsidRDefault="003B0E7E" w:rsidP="00E55D92">
      <w:pPr>
        <w:tabs>
          <w:tab w:val="left" w:pos="34"/>
        </w:tabs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510086">
        <w:rPr>
          <w:rFonts w:ascii="Times New Roman" w:hAnsi="Times New Roman"/>
          <w:sz w:val="28"/>
          <w:szCs w:val="28"/>
        </w:rPr>
        <w:t>овышение уровня благоуст</w:t>
      </w:r>
      <w:r>
        <w:rPr>
          <w:rFonts w:ascii="Times New Roman" w:hAnsi="Times New Roman"/>
          <w:sz w:val="28"/>
          <w:szCs w:val="28"/>
        </w:rPr>
        <w:t>ройства общественных территорий.</w:t>
      </w:r>
    </w:p>
    <w:p w:rsidR="003B0E7E" w:rsidRDefault="003B0E7E" w:rsidP="00E55D92">
      <w:pPr>
        <w:tabs>
          <w:tab w:val="left" w:pos="34"/>
        </w:tabs>
        <w:ind w:firstLine="709"/>
        <w:outlineLvl w:val="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510086">
        <w:rPr>
          <w:rFonts w:ascii="Times New Roman" w:hAnsi="Times New Roman"/>
          <w:sz w:val="28"/>
          <w:szCs w:val="28"/>
        </w:rPr>
        <w:t>овышение уровня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bCs/>
          <w:sz w:val="28"/>
          <w:szCs w:val="28"/>
        </w:rPr>
        <w:t xml:space="preserve">лагоустройства объектов недвижимого (включая объекты незавершенного строительства) имущества и земельных </w:t>
      </w:r>
      <w:r>
        <w:rPr>
          <w:rFonts w:ascii="Times New Roman" w:hAnsi="Times New Roman"/>
          <w:bCs/>
          <w:sz w:val="28"/>
          <w:szCs w:val="28"/>
        </w:rPr>
        <w:lastRenderedPageBreak/>
        <w:t>участков, находящихся в собственности (пользований) юридических лиц и индивидуальных предпринимателей.</w:t>
      </w:r>
    </w:p>
    <w:p w:rsidR="003B0E7E" w:rsidRDefault="006E1BE7" w:rsidP="00E55D92">
      <w:pPr>
        <w:tabs>
          <w:tab w:val="left" w:pos="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B0E7E">
        <w:rPr>
          <w:rFonts w:ascii="Times New Roman" w:hAnsi="Times New Roman"/>
          <w:bCs/>
          <w:sz w:val="28"/>
          <w:szCs w:val="28"/>
        </w:rPr>
        <w:t>. П</w:t>
      </w:r>
      <w:r w:rsidR="003B0E7E" w:rsidRPr="00510086">
        <w:rPr>
          <w:rFonts w:ascii="Times New Roman" w:hAnsi="Times New Roman"/>
          <w:sz w:val="28"/>
          <w:szCs w:val="28"/>
        </w:rPr>
        <w:t>овышение уровня</w:t>
      </w:r>
      <w:r w:rsidR="003B0E7E">
        <w:rPr>
          <w:rFonts w:ascii="Times New Roman" w:hAnsi="Times New Roman"/>
          <w:bCs/>
          <w:sz w:val="28"/>
          <w:szCs w:val="28"/>
        </w:rPr>
        <w:t xml:space="preserve"> благоустройства </w:t>
      </w:r>
      <w:r w:rsidR="003B0E7E" w:rsidRPr="001C75C8">
        <w:rPr>
          <w:rFonts w:ascii="Times New Roman" w:hAnsi="Times New Roman"/>
          <w:bCs/>
          <w:sz w:val="28"/>
          <w:szCs w:val="28"/>
        </w:rPr>
        <w:t>индивидуальных жилых домов и земельных участков</w:t>
      </w:r>
      <w:r w:rsidR="003B0E7E">
        <w:rPr>
          <w:rFonts w:ascii="Times New Roman" w:hAnsi="Times New Roman"/>
          <w:bCs/>
          <w:sz w:val="28"/>
          <w:szCs w:val="28"/>
        </w:rPr>
        <w:t xml:space="preserve">, </w:t>
      </w:r>
      <w:r w:rsidR="003B0E7E" w:rsidRPr="001C75C8">
        <w:rPr>
          <w:rFonts w:ascii="Times New Roman" w:hAnsi="Times New Roman"/>
          <w:bCs/>
          <w:sz w:val="28"/>
          <w:szCs w:val="28"/>
        </w:rPr>
        <w:t>предоставленных для их размещения</w:t>
      </w:r>
      <w:r w:rsidR="003B0E7E">
        <w:rPr>
          <w:rFonts w:ascii="Times New Roman" w:hAnsi="Times New Roman"/>
          <w:bCs/>
          <w:sz w:val="28"/>
          <w:szCs w:val="28"/>
        </w:rPr>
        <w:t>.</w:t>
      </w:r>
    </w:p>
    <w:p w:rsidR="003B0E7E" w:rsidRDefault="006E1BE7" w:rsidP="00E55D92">
      <w:pPr>
        <w:ind w:firstLine="709"/>
        <w:rPr>
          <w:rFonts w:ascii="Times New Roman" w:hAnsi="Times New Roman"/>
          <w:sz w:val="28"/>
          <w:szCs w:val="28"/>
        </w:rPr>
      </w:pPr>
      <w:r w:rsidRPr="002E7E51">
        <w:rPr>
          <w:rFonts w:ascii="Times New Roman" w:hAnsi="Times New Roman"/>
          <w:sz w:val="28"/>
          <w:szCs w:val="28"/>
        </w:rPr>
        <w:t>5</w:t>
      </w:r>
      <w:r w:rsidR="003B0E7E" w:rsidRPr="002E7E51">
        <w:rPr>
          <w:rFonts w:ascii="Times New Roman" w:hAnsi="Times New Roman"/>
          <w:sz w:val="28"/>
          <w:szCs w:val="28"/>
        </w:rPr>
        <w:t>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представлены в таблице 2.</w:t>
      </w:r>
    </w:p>
    <w:p w:rsidR="002566EC" w:rsidRDefault="002566EC" w:rsidP="00E55D92">
      <w:pPr>
        <w:pStyle w:val="1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  <w:sectPr w:rsidR="002566EC" w:rsidSect="00A64D1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66EC" w:rsidRPr="00510086" w:rsidRDefault="002566EC" w:rsidP="00E55D92">
      <w:pPr>
        <w:pStyle w:val="12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510086">
        <w:rPr>
          <w:rFonts w:ascii="Times New Roman" w:hAnsi="Times New Roman"/>
          <w:b w:val="0"/>
          <w:sz w:val="28"/>
          <w:szCs w:val="28"/>
        </w:rPr>
        <w:lastRenderedPageBreak/>
        <w:t>Табл. 2</w:t>
      </w:r>
    </w:p>
    <w:p w:rsidR="002566EC" w:rsidRPr="00510086" w:rsidRDefault="002566EC" w:rsidP="00E55D92">
      <w:pPr>
        <w:pStyle w:val="12"/>
        <w:spacing w:before="0" w:after="0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Сведения </w:t>
      </w:r>
      <w:r w:rsidRPr="00510086">
        <w:rPr>
          <w:rFonts w:ascii="Times New Roman" w:hAnsi="Times New Roman"/>
          <w:sz w:val="28"/>
          <w:szCs w:val="28"/>
        </w:rPr>
        <w:br/>
        <w:t>о показателях (индикаторах) муниципальной подпрограммы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1559"/>
        <w:gridCol w:w="1559"/>
        <w:gridCol w:w="1560"/>
        <w:gridCol w:w="1560"/>
        <w:gridCol w:w="1560"/>
        <w:gridCol w:w="1558"/>
      </w:tblGrid>
      <w:tr w:rsidR="003B0E7E" w:rsidRPr="00510086" w:rsidTr="003B0E7E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E55D92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E55D92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E55D92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E55D92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 xml:space="preserve">Количество и благоустроенных дворовых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E55D92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E7E" w:rsidRPr="00F307E6" w:rsidRDefault="003B0E7E" w:rsidP="00E55D92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</w:t>
            </w:r>
            <w:r w:rsidR="00535102" w:rsidRPr="00F307E6">
              <w:rPr>
                <w:rFonts w:ascii="Times New Roman" w:hAnsi="Times New Roman"/>
                <w:i/>
                <w:sz w:val="28"/>
                <w:szCs w:val="28"/>
              </w:rPr>
              <w:t>ения муниципального образования</w:t>
            </w: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E" w:rsidRPr="00DD3434" w:rsidRDefault="00535102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35102">
              <w:rPr>
                <w:rFonts w:ascii="Times New Roman" w:hAnsi="Times New Roman"/>
                <w:sz w:val="28"/>
                <w:szCs w:val="28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E55D92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E55D92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0E7E" w:rsidRPr="00DD3434" w:rsidRDefault="003B0E7E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E7E" w:rsidRPr="00F307E6" w:rsidRDefault="003B0E7E" w:rsidP="00E55D92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2FB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52FB" w:rsidRPr="00DD3434" w:rsidRDefault="00AD52FB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FB" w:rsidRPr="004A447C" w:rsidRDefault="00AD52FB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оличество соглашений, заключенных с юридическими лицами и индивидуальными предпринимателями, о благоустройстве </w:t>
            </w:r>
            <w:r>
              <w:rPr>
                <w:rFonts w:ascii="Times New Roman" w:hAnsi="Times New Roman"/>
                <w:sz w:val="28"/>
                <w:szCs w:val="28"/>
              </w:rPr>
              <w:t>не позднее 2020 года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Pr="008D19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территории муниципального образования 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2FB" w:rsidRPr="00DD3434" w:rsidRDefault="00F307E6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AD52FB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2FB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52FB" w:rsidRPr="00DD3434" w:rsidRDefault="00AD52FB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FB" w:rsidRDefault="00AD52FB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 </w:t>
            </w:r>
            <w:r w:rsidRPr="001C75C8">
              <w:rPr>
                <w:rFonts w:ascii="Times New Roman" w:hAnsi="Times New Roman"/>
                <w:bCs/>
                <w:sz w:val="28"/>
                <w:szCs w:val="28"/>
              </w:rPr>
              <w:t>индивидуальных жилых домов и земельных участков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1C75C8">
              <w:rPr>
                <w:rFonts w:ascii="Times New Roman" w:hAnsi="Times New Roman"/>
                <w:bCs/>
                <w:sz w:val="28"/>
                <w:szCs w:val="28"/>
              </w:rPr>
              <w:t>предоставленных для их размещения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 которым проведена инвентаризация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2FB" w:rsidRPr="00DD3434" w:rsidRDefault="00F307E6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D52FB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2FB" w:rsidRPr="00510086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52FB" w:rsidRPr="00DD3434" w:rsidRDefault="00AD52FB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FB" w:rsidRPr="004A447C" w:rsidRDefault="00AD52FB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>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</w:t>
            </w:r>
            <w:r>
              <w:rPr>
                <w:rFonts w:ascii="Times New Roman" w:hAnsi="Times New Roman"/>
                <w:sz w:val="28"/>
                <w:szCs w:val="28"/>
              </w:rPr>
              <w:t>ии с требованиями утвержденных П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равил благоустройства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2FB" w:rsidRPr="00DD3434" w:rsidRDefault="00F307E6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D52FB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52FB" w:rsidRPr="00DD3434" w:rsidTr="003B0E7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52FB" w:rsidRPr="00DD3434" w:rsidRDefault="00AD52FB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2FB" w:rsidRPr="00763A5B" w:rsidRDefault="00AD52FB" w:rsidP="00E55D92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63A5B">
              <w:rPr>
                <w:rFonts w:ascii="Times New Roman" w:hAnsi="Times New Roman"/>
                <w:sz w:val="28"/>
                <w:szCs w:val="28"/>
              </w:rPr>
              <w:t xml:space="preserve">оличество жителей многоквартирных домов, принявших участие в реализации мероприятий, направленных на повышение уровня благоустройства </w:t>
            </w:r>
            <w:r w:rsidRPr="00763A5B">
              <w:rPr>
                <w:rFonts w:ascii="Times New Roman" w:hAnsi="Times New Roman"/>
                <w:sz w:val="28"/>
                <w:szCs w:val="28"/>
              </w:rPr>
              <w:lastRenderedPageBreak/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52FB" w:rsidRPr="00DD3434" w:rsidRDefault="00AD52FB" w:rsidP="00E55D92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2FB" w:rsidRPr="00DD3434" w:rsidRDefault="00AD52FB" w:rsidP="00E55D92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2FB" w:rsidRPr="00DD3434" w:rsidRDefault="00AD52FB" w:rsidP="00E55D92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6EC" w:rsidRDefault="002566EC" w:rsidP="00E55D92">
      <w:pPr>
        <w:ind w:firstLine="0"/>
        <w:rPr>
          <w:rFonts w:ascii="Times New Roman" w:hAnsi="Times New Roman"/>
          <w:sz w:val="28"/>
          <w:szCs w:val="28"/>
        </w:rPr>
        <w:sectPr w:rsidR="002566EC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lastRenderedPageBreak/>
        <w:t>Срок реализации муниципальной программы: 2018-2022 годы.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4. Характеристика основных мероприятий муниципальной программы</w:t>
      </w:r>
    </w:p>
    <w:p w:rsidR="00A64D11" w:rsidRDefault="00A64D11" w:rsidP="00E5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D11" w:rsidRDefault="00A64D11" w:rsidP="00E55D92">
      <w:pPr>
        <w:jc w:val="left"/>
        <w:rPr>
          <w:rFonts w:ascii="Times New Roman" w:hAnsi="Times New Roman"/>
          <w:sz w:val="28"/>
          <w:szCs w:val="28"/>
        </w:rPr>
      </w:pPr>
      <w:r w:rsidRPr="00A64D11">
        <w:rPr>
          <w:rFonts w:ascii="Times New Roman" w:hAnsi="Times New Roman"/>
          <w:sz w:val="28"/>
          <w:szCs w:val="28"/>
        </w:rPr>
        <w:t>Муниципальная программа включает следующие мероприятия:</w:t>
      </w:r>
    </w:p>
    <w:p w:rsidR="00A64D11" w:rsidRPr="00510086" w:rsidRDefault="00A64D11" w:rsidP="00E55D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 </w:t>
      </w:r>
      <w:r w:rsidRPr="00510086">
        <w:rPr>
          <w:rFonts w:ascii="Times New Roman" w:hAnsi="Times New Roman"/>
          <w:sz w:val="28"/>
          <w:szCs w:val="28"/>
        </w:rPr>
        <w:t>Благоустройство дворовых территорий многоквартирных</w:t>
      </w:r>
      <w:r>
        <w:rPr>
          <w:rFonts w:ascii="Times New Roman" w:hAnsi="Times New Roman"/>
          <w:sz w:val="28"/>
          <w:szCs w:val="28"/>
        </w:rPr>
        <w:t xml:space="preserve"> домов.</w:t>
      </w:r>
    </w:p>
    <w:p w:rsidR="002566EC" w:rsidRPr="009D5F09" w:rsidRDefault="002566EC" w:rsidP="00E55D92">
      <w:pPr>
        <w:ind w:firstLine="708"/>
        <w:rPr>
          <w:rFonts w:ascii="Times New Roman" w:hAnsi="Times New Roman"/>
          <w:sz w:val="28"/>
          <w:szCs w:val="28"/>
        </w:rPr>
      </w:pPr>
      <w:r w:rsidRPr="00EA192C">
        <w:rPr>
          <w:rFonts w:ascii="Times New Roman" w:hAnsi="Times New Roman"/>
          <w:sz w:val="28"/>
          <w:szCs w:val="28"/>
        </w:rPr>
        <w:t xml:space="preserve">Благоустройство дворовой территорией </w:t>
      </w:r>
      <w:r w:rsidR="00535102">
        <w:rPr>
          <w:rFonts w:ascii="Times New Roman" w:hAnsi="Times New Roman"/>
          <w:sz w:val="28"/>
          <w:szCs w:val="28"/>
        </w:rPr>
        <w:t xml:space="preserve">– это </w:t>
      </w:r>
      <w:r w:rsidRPr="00EA192C">
        <w:rPr>
          <w:rFonts w:ascii="Times New Roman" w:hAnsi="Times New Roman"/>
          <w:sz w:val="28"/>
          <w:szCs w:val="28"/>
        </w:rPr>
        <w:t>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84C0E" w:rsidRPr="006C66D9" w:rsidRDefault="00584C0E" w:rsidP="00E55D92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 xml:space="preserve">Минимальный перечень работ по благоустройству </w:t>
      </w:r>
      <w:r>
        <w:rPr>
          <w:rFonts w:ascii="Times New Roman" w:eastAsiaTheme="minorHAnsi" w:hAnsi="Times New Roman"/>
          <w:sz w:val="28"/>
          <w:szCs w:val="28"/>
        </w:rPr>
        <w:t xml:space="preserve">дворовых территорий </w:t>
      </w:r>
      <w:r w:rsidRPr="006C66D9">
        <w:rPr>
          <w:rFonts w:ascii="Times New Roman" w:eastAsiaTheme="minorHAnsi" w:hAnsi="Times New Roman"/>
          <w:sz w:val="28"/>
          <w:szCs w:val="28"/>
        </w:rPr>
        <w:t>включает следующие виды работ: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1) ремонт дворовых проездов;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2) обеспечение освещения дворовых территорий многоквартирных домов;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3) установка скамеек;</w:t>
      </w:r>
    </w:p>
    <w:p w:rsidR="00584C0E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4) установка урн.</w:t>
      </w:r>
    </w:p>
    <w:p w:rsidR="008E1124" w:rsidRPr="00510086" w:rsidRDefault="008E1124" w:rsidP="00E55D92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предлагаемый к размещению на дворовой территории, </w:t>
      </w:r>
      <w:r>
        <w:rPr>
          <w:rFonts w:ascii="Times New Roman" w:hAnsi="Times New Roman"/>
          <w:sz w:val="28"/>
          <w:szCs w:val="28"/>
        </w:rPr>
        <w:t>установлен в приложении</w:t>
      </w:r>
      <w:r w:rsidRPr="00DA62B9">
        <w:rPr>
          <w:rFonts w:ascii="Times New Roman" w:hAnsi="Times New Roman"/>
          <w:sz w:val="28"/>
          <w:szCs w:val="28"/>
        </w:rPr>
        <w:t xml:space="preserve"> 1.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 xml:space="preserve">Дополнительный перечень работ по благоустройству </w:t>
      </w:r>
      <w:r>
        <w:rPr>
          <w:rFonts w:ascii="Times New Roman" w:eastAsiaTheme="minorHAnsi" w:hAnsi="Times New Roman"/>
          <w:sz w:val="28"/>
          <w:szCs w:val="28"/>
        </w:rPr>
        <w:t xml:space="preserve">дворовых территорий </w:t>
      </w:r>
      <w:r w:rsidRPr="006C66D9">
        <w:rPr>
          <w:rFonts w:ascii="Times New Roman" w:eastAsiaTheme="minorHAnsi" w:hAnsi="Times New Roman"/>
          <w:sz w:val="28"/>
          <w:szCs w:val="28"/>
        </w:rPr>
        <w:t>включает следующие виды работ: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1) оборудование детских площадок;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2) оборудование спортивных площадок;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3) оборудование автомобильных парковок;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4) озеленение территорий;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5) обустройство площадок для выгула домашних животных;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6) обустройство площадок для отдыха;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7) обустройство контейнерных площадок;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8) обустройство ограждений;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9) устройство открытого лотка для отвода дождевых и талых вод;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10) устройство искусственных дорожных неровностей с установкой соответствующих дорожных знаков;</w:t>
      </w:r>
    </w:p>
    <w:p w:rsidR="00584C0E" w:rsidRPr="006C66D9" w:rsidRDefault="00584C0E" w:rsidP="00E55D92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11) иные виды работ.</w:t>
      </w:r>
    </w:p>
    <w:p w:rsidR="00584C0E" w:rsidRPr="006C66D9" w:rsidRDefault="00584C0E" w:rsidP="00E55D92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При выполнении видов работ, включенных в минимальный и дополнительный перечни, обязательным является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584C0E" w:rsidRPr="006C66D9" w:rsidRDefault="00584C0E" w:rsidP="00E55D92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 xml:space="preserve">Трудовое участие заинтересованных лиц реализуется в форме </w:t>
      </w:r>
      <w:r w:rsidRPr="006C66D9">
        <w:rPr>
          <w:rFonts w:ascii="Times New Roman" w:eastAsiaTheme="minorHAnsi" w:hAnsi="Times New Roman"/>
          <w:sz w:val="28"/>
          <w:szCs w:val="28"/>
        </w:rPr>
        <w:lastRenderedPageBreak/>
        <w:t>субботника.</w:t>
      </w:r>
    </w:p>
    <w:p w:rsidR="00584C0E" w:rsidRPr="006C66D9" w:rsidRDefault="00584C0E" w:rsidP="00E55D92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Под субботником понимается выполнение неоплачиваемых работ, не требующих специальной квалификации, в том числе подготовка дворовой территории многоквартирного дома к началу работ, уборка мусора, покраска оборудования, другие работы.</w:t>
      </w:r>
    </w:p>
    <w:p w:rsidR="00584C0E" w:rsidRPr="006C66D9" w:rsidRDefault="00584C0E" w:rsidP="00E55D92">
      <w:pPr>
        <w:ind w:firstLine="708"/>
        <w:rPr>
          <w:rFonts w:ascii="Times New Roman" w:eastAsiaTheme="minorHAnsi" w:hAnsi="Times New Roman"/>
          <w:sz w:val="28"/>
          <w:szCs w:val="28"/>
        </w:rPr>
      </w:pPr>
      <w:r w:rsidRPr="006C66D9">
        <w:rPr>
          <w:rFonts w:ascii="Times New Roman" w:eastAsiaTheme="minorHAnsi" w:hAnsi="Times New Roman"/>
          <w:sz w:val="28"/>
          <w:szCs w:val="28"/>
        </w:rPr>
        <w:t>Доля трудового участия заинтересованных лиц устанавливается в размере одного субботника для каждой дворовой территории многоквартирного дома.</w:t>
      </w:r>
    </w:p>
    <w:p w:rsidR="00535102" w:rsidRDefault="00535102" w:rsidP="00E55D92">
      <w:pPr>
        <w:rPr>
          <w:rFonts w:ascii="Times New Roman" w:hAnsi="Times New Roman"/>
          <w:sz w:val="28"/>
          <w:szCs w:val="28"/>
        </w:rPr>
      </w:pPr>
      <w:r w:rsidRPr="00892539">
        <w:rPr>
          <w:rFonts w:ascii="Times New Roman" w:hAnsi="Times New Roman"/>
          <w:sz w:val="28"/>
          <w:szCs w:val="28"/>
        </w:rPr>
        <w:t>Выполнение работ из дополнительного перечня без выполнения работ из минимального перечня не допускается.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подлежащих благоустройству в 2018-2022 году</w:t>
      </w:r>
      <w:r w:rsidR="00584C0E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 xml:space="preserve"> формируется исходя из минимального перечня работ </w:t>
      </w:r>
      <w:r w:rsidR="00584C0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благоустройству</w:t>
      </w:r>
      <w:r w:rsidR="00584C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учетом физического состояния дворовой территории</w:t>
      </w:r>
      <w:r w:rsidR="00584C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определенной по результатам инвентаризации дворовой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</w:t>
      </w:r>
      <w:r w:rsidRPr="003626C9">
        <w:rPr>
          <w:rFonts w:ascii="Times New Roman" w:hAnsi="Times New Roman"/>
          <w:sz w:val="28"/>
          <w:szCs w:val="28"/>
        </w:rPr>
        <w:t xml:space="preserve">в соответствии с порядком и сроком представления, рассмотрения и оценки предложений заинтересованных лиц о включении дворовой территории в муниципальную программу, </w:t>
      </w:r>
      <w:r>
        <w:rPr>
          <w:rFonts w:ascii="Times New Roman" w:hAnsi="Times New Roman"/>
          <w:sz w:val="28"/>
          <w:szCs w:val="28"/>
        </w:rPr>
        <w:t>утвержденным постановлением администрации</w:t>
      </w:r>
      <w:r w:rsidR="005A55E8">
        <w:rPr>
          <w:rFonts w:ascii="Times New Roman" w:hAnsi="Times New Roman"/>
          <w:sz w:val="28"/>
          <w:szCs w:val="28"/>
        </w:rPr>
        <w:t xml:space="preserve"> Алгатуйского</w:t>
      </w:r>
      <w:r w:rsidR="00584C0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55E8">
        <w:rPr>
          <w:rFonts w:ascii="Times New Roman" w:hAnsi="Times New Roman"/>
          <w:sz w:val="28"/>
          <w:szCs w:val="28"/>
        </w:rPr>
        <w:t>.</w:t>
      </w:r>
      <w:r w:rsidR="00584C0E">
        <w:rPr>
          <w:rFonts w:ascii="Times New Roman" w:hAnsi="Times New Roman"/>
          <w:sz w:val="28"/>
          <w:szCs w:val="28"/>
        </w:rPr>
        <w:t xml:space="preserve"> </w:t>
      </w:r>
    </w:p>
    <w:p w:rsidR="002566EC" w:rsidRPr="00D80DBC" w:rsidRDefault="002566EC" w:rsidP="00E55D92">
      <w:pPr>
        <w:widowControl/>
        <w:rPr>
          <w:rFonts w:ascii="Times New Roman" w:hAnsi="Times New Roman"/>
          <w:sz w:val="28"/>
          <w:szCs w:val="28"/>
        </w:rPr>
      </w:pPr>
      <w:r w:rsidRPr="0078114E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таких работ, </w:t>
      </w:r>
      <w:r w:rsidR="00584C0E" w:rsidRPr="0078114E">
        <w:rPr>
          <w:rFonts w:ascii="Times New Roman" w:hAnsi="Times New Roman"/>
          <w:sz w:val="28"/>
          <w:szCs w:val="28"/>
        </w:rPr>
        <w:t>установлена в приложении 1</w:t>
      </w:r>
      <w:r w:rsidRPr="0078114E">
        <w:rPr>
          <w:rFonts w:ascii="Times New Roman" w:hAnsi="Times New Roman"/>
          <w:sz w:val="28"/>
          <w:szCs w:val="28"/>
        </w:rPr>
        <w:t>.</w:t>
      </w:r>
    </w:p>
    <w:p w:rsidR="002566EC" w:rsidRDefault="002566EC" w:rsidP="00E55D92">
      <w:pPr>
        <w:widowControl/>
        <w:rPr>
          <w:rFonts w:ascii="Times New Roman" w:hAnsi="Times New Roman"/>
          <w:sz w:val="28"/>
          <w:szCs w:val="28"/>
        </w:rPr>
      </w:pPr>
      <w:r w:rsidRPr="000D1EF4">
        <w:rPr>
          <w:rFonts w:ascii="Times New Roman" w:hAnsi="Times New Roman"/>
          <w:sz w:val="28"/>
          <w:szCs w:val="28"/>
        </w:rPr>
        <w:t>Мероприятия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2566EC" w:rsidRPr="000D1EF4" w:rsidRDefault="002566EC" w:rsidP="00E55D92">
      <w:pPr>
        <w:widowControl/>
        <w:rPr>
          <w:rFonts w:ascii="Times New Roman" w:hAnsi="Times New Roman"/>
          <w:sz w:val="28"/>
          <w:szCs w:val="28"/>
        </w:rPr>
      </w:pPr>
      <w:r w:rsidRPr="000D1EF4">
        <w:rPr>
          <w:rFonts w:ascii="Times New Roman" w:hAnsi="Times New Roman"/>
          <w:sz w:val="28"/>
          <w:szCs w:val="28"/>
        </w:rPr>
        <w:t xml:space="preserve">Порядок разработки, обсуждения с заинтересованными лицами и утверждения дизайн-проекта благоустройства дворовой территории, включенной </w:t>
      </w:r>
      <w:r w:rsidR="00584C0E">
        <w:rPr>
          <w:rFonts w:ascii="Times New Roman" w:hAnsi="Times New Roman"/>
          <w:sz w:val="28"/>
          <w:szCs w:val="28"/>
        </w:rPr>
        <w:t xml:space="preserve">в муниципальную </w:t>
      </w:r>
      <w:r>
        <w:rPr>
          <w:rFonts w:ascii="Times New Roman" w:hAnsi="Times New Roman"/>
          <w:sz w:val="28"/>
          <w:szCs w:val="28"/>
        </w:rPr>
        <w:t xml:space="preserve">программу, </w:t>
      </w:r>
      <w:r w:rsidRPr="000D1EF4">
        <w:rPr>
          <w:rFonts w:ascii="Times New Roman" w:hAnsi="Times New Roman"/>
          <w:sz w:val="28"/>
          <w:szCs w:val="28"/>
        </w:rPr>
        <w:t>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</w:t>
      </w:r>
      <w:r>
        <w:rPr>
          <w:rFonts w:ascii="Times New Roman" w:hAnsi="Times New Roman"/>
          <w:sz w:val="28"/>
          <w:szCs w:val="28"/>
        </w:rPr>
        <w:t>ветствующей дворовой территории</w:t>
      </w:r>
      <w:r w:rsidR="00584C0E">
        <w:rPr>
          <w:rFonts w:ascii="Times New Roman" w:hAnsi="Times New Roman"/>
          <w:sz w:val="28"/>
          <w:szCs w:val="28"/>
        </w:rPr>
        <w:t xml:space="preserve">, установлен в приложении </w:t>
      </w:r>
      <w:r>
        <w:rPr>
          <w:rFonts w:ascii="Times New Roman" w:hAnsi="Times New Roman"/>
          <w:sz w:val="28"/>
          <w:szCs w:val="28"/>
        </w:rPr>
        <w:t>3.</w:t>
      </w:r>
    </w:p>
    <w:p w:rsidR="00A64D11" w:rsidRDefault="00A64D11" w:rsidP="00E55D92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</w:p>
    <w:p w:rsidR="00A64D11" w:rsidRPr="008D1961" w:rsidRDefault="00892539" w:rsidP="00E55D92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4D11">
        <w:rPr>
          <w:rFonts w:ascii="Times New Roman" w:hAnsi="Times New Roman"/>
          <w:sz w:val="28"/>
          <w:szCs w:val="28"/>
        </w:rPr>
        <w:t xml:space="preserve">Мероприятие 2. </w:t>
      </w:r>
      <w:r w:rsidR="00A64D11" w:rsidRPr="008D1961">
        <w:rPr>
          <w:rFonts w:ascii="Times New Roman" w:hAnsi="Times New Roman"/>
          <w:sz w:val="28"/>
          <w:szCs w:val="28"/>
        </w:rPr>
        <w:t xml:space="preserve">Благоустройство </w:t>
      </w:r>
      <w:r w:rsidR="00A64D11">
        <w:rPr>
          <w:rFonts w:ascii="Times New Roman" w:hAnsi="Times New Roman"/>
          <w:sz w:val="28"/>
          <w:szCs w:val="28"/>
        </w:rPr>
        <w:t>общественных территорий.</w:t>
      </w:r>
    </w:p>
    <w:p w:rsidR="002566EC" w:rsidRPr="00510086" w:rsidRDefault="002566EC" w:rsidP="00E55D92">
      <w:pPr>
        <w:ind w:firstLine="708"/>
        <w:rPr>
          <w:rFonts w:ascii="Times New Roman" w:hAnsi="Times New Roman"/>
          <w:bCs/>
          <w:sz w:val="28"/>
          <w:szCs w:val="28"/>
        </w:rPr>
      </w:pPr>
      <w:r w:rsidRPr="00510086">
        <w:rPr>
          <w:rFonts w:ascii="Times New Roman" w:hAnsi="Times New Roman"/>
          <w:bCs/>
          <w:sz w:val="28"/>
          <w:szCs w:val="28"/>
        </w:rPr>
        <w:t>Благоустройство общественн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510086">
        <w:rPr>
          <w:rFonts w:ascii="Times New Roman" w:hAnsi="Times New Roman"/>
          <w:bCs/>
          <w:sz w:val="28"/>
          <w:szCs w:val="28"/>
        </w:rPr>
        <w:t xml:space="preserve">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510086">
        <w:rPr>
          <w:rFonts w:ascii="Times New Roman" w:hAnsi="Times New Roman"/>
          <w:bCs/>
          <w:sz w:val="28"/>
          <w:szCs w:val="28"/>
        </w:rPr>
        <w:t xml:space="preserve"> включает в себ</w:t>
      </w:r>
      <w:r w:rsidR="003452EB">
        <w:rPr>
          <w:rFonts w:ascii="Times New Roman" w:hAnsi="Times New Roman"/>
          <w:bCs/>
          <w:sz w:val="28"/>
          <w:szCs w:val="28"/>
        </w:rPr>
        <w:t>я проведение работ на территориях</w:t>
      </w:r>
      <w:r w:rsidRPr="00510086">
        <w:rPr>
          <w:rFonts w:ascii="Times New Roman" w:hAnsi="Times New Roman"/>
          <w:bCs/>
          <w:sz w:val="28"/>
          <w:szCs w:val="28"/>
        </w:rPr>
        <w:t xml:space="preserve"> общего пользования, которыми беспрепятственно пользуется неограниченный круг лиц</w:t>
      </w:r>
      <w:r w:rsidR="00584C0E">
        <w:rPr>
          <w:rFonts w:ascii="Times New Roman" w:hAnsi="Times New Roman"/>
          <w:bCs/>
          <w:sz w:val="28"/>
          <w:szCs w:val="28"/>
        </w:rPr>
        <w:t>. Общественные территории – это территории</w:t>
      </w:r>
      <w:r w:rsidRPr="00510086">
        <w:rPr>
          <w:rFonts w:ascii="Times New Roman" w:hAnsi="Times New Roman"/>
          <w:bCs/>
          <w:sz w:val="28"/>
          <w:szCs w:val="28"/>
        </w:rPr>
        <w:t xml:space="preserve"> соответствующего функционального назначения (площади, набережные, улицы, пешеходные зоны, скверы, парки, иные территории).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lastRenderedPageBreak/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DA62B9">
        <w:rPr>
          <w:rFonts w:ascii="Times New Roman" w:hAnsi="Times New Roman"/>
          <w:sz w:val="28"/>
          <w:szCs w:val="28"/>
        </w:rPr>
        <w:t>территорий</w:t>
      </w:r>
      <w:r w:rsidR="00584C0E">
        <w:rPr>
          <w:rFonts w:ascii="Times New Roman" w:hAnsi="Times New Roman"/>
          <w:sz w:val="28"/>
          <w:szCs w:val="28"/>
        </w:rPr>
        <w:t>,</w:t>
      </w:r>
      <w:r w:rsidRPr="00DA62B9">
        <w:rPr>
          <w:rFonts w:ascii="Times New Roman" w:hAnsi="Times New Roman"/>
          <w:sz w:val="28"/>
          <w:szCs w:val="28"/>
        </w:rPr>
        <w:t xml:space="preserve"> подлежащих благоустройству в 2018-2022 году</w:t>
      </w:r>
      <w:r w:rsidRPr="00B42A25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B42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формируется исходя из физического состояния </w:t>
      </w:r>
      <w:r w:rsidRPr="00B42A25">
        <w:rPr>
          <w:rFonts w:ascii="Times New Roman" w:hAnsi="Times New Roman"/>
          <w:sz w:val="28"/>
          <w:szCs w:val="28"/>
        </w:rPr>
        <w:t>общественной т</w:t>
      </w:r>
      <w:r>
        <w:rPr>
          <w:rFonts w:ascii="Times New Roman" w:hAnsi="Times New Roman"/>
          <w:sz w:val="28"/>
          <w:szCs w:val="28"/>
        </w:rPr>
        <w:t>ерритории</w:t>
      </w:r>
      <w:r w:rsidR="00584C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</w:t>
      </w:r>
      <w:r w:rsidR="00584C0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результатам инвентаризации  общественной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благоустройства </w:t>
      </w:r>
      <w:r w:rsidR="00584C0E">
        <w:rPr>
          <w:rFonts w:ascii="Times New Roman" w:hAnsi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/>
          <w:sz w:val="28"/>
          <w:szCs w:val="28"/>
        </w:rPr>
        <w:t xml:space="preserve">определяется в порядке поступления предложений заинтересованных лиц, </w:t>
      </w:r>
      <w:r w:rsidRPr="003626C9">
        <w:rPr>
          <w:rFonts w:ascii="Times New Roman" w:hAnsi="Times New Roman"/>
          <w:sz w:val="28"/>
          <w:szCs w:val="28"/>
        </w:rPr>
        <w:t xml:space="preserve">в соответствии с порядком и сроком представления, рассмотрения и оценки предложений заинтересованных лиц о включении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r w:rsidRPr="003626C9">
        <w:rPr>
          <w:rFonts w:ascii="Times New Roman" w:hAnsi="Times New Roman"/>
          <w:sz w:val="28"/>
          <w:szCs w:val="28"/>
        </w:rPr>
        <w:t xml:space="preserve">территории в муниципальную программу, </w:t>
      </w:r>
      <w:r>
        <w:rPr>
          <w:rFonts w:ascii="Times New Roman" w:hAnsi="Times New Roman"/>
          <w:sz w:val="28"/>
          <w:szCs w:val="28"/>
        </w:rPr>
        <w:t>утвержденным постановлением администрации</w:t>
      </w:r>
      <w:r w:rsidR="00584C0E">
        <w:rPr>
          <w:rFonts w:ascii="Times New Roman" w:hAnsi="Times New Roman"/>
          <w:sz w:val="28"/>
          <w:szCs w:val="28"/>
        </w:rPr>
        <w:t xml:space="preserve"> </w:t>
      </w:r>
      <w:r w:rsidR="00695227">
        <w:rPr>
          <w:rFonts w:ascii="Times New Roman" w:hAnsi="Times New Roman"/>
          <w:sz w:val="28"/>
          <w:szCs w:val="28"/>
        </w:rPr>
        <w:t xml:space="preserve"> Алгатуйского </w:t>
      </w:r>
      <w:r w:rsidR="00584C0E">
        <w:rPr>
          <w:rFonts w:ascii="Times New Roman" w:hAnsi="Times New Roman"/>
          <w:sz w:val="28"/>
          <w:szCs w:val="28"/>
        </w:rPr>
        <w:t>муниципального образования</w:t>
      </w:r>
      <w:r w:rsidRPr="003626C9">
        <w:rPr>
          <w:rFonts w:ascii="Times New Roman" w:hAnsi="Times New Roman"/>
          <w:sz w:val="28"/>
          <w:szCs w:val="28"/>
        </w:rPr>
        <w:t xml:space="preserve">. </w:t>
      </w:r>
    </w:p>
    <w:p w:rsidR="00584C0E" w:rsidRPr="00510086" w:rsidRDefault="00584C0E" w:rsidP="00E55D92">
      <w:pPr>
        <w:widowControl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Дизайн-проект благоустройства общественной территории, в котор</w:t>
      </w:r>
      <w:r w:rsidR="00584C0E">
        <w:rPr>
          <w:rFonts w:ascii="Times New Roman" w:hAnsi="Times New Roman"/>
          <w:sz w:val="28"/>
          <w:szCs w:val="28"/>
        </w:rPr>
        <w:t>ый</w:t>
      </w:r>
      <w:r w:rsidRPr="00510086">
        <w:rPr>
          <w:rFonts w:ascii="Times New Roman" w:hAnsi="Times New Roman"/>
          <w:sz w:val="28"/>
          <w:szCs w:val="28"/>
        </w:rPr>
        <w:t xml:space="preserve">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</w:t>
      </w:r>
      <w:r w:rsidR="00695227">
        <w:rPr>
          <w:rFonts w:ascii="Times New Roman" w:hAnsi="Times New Roman"/>
          <w:sz w:val="28"/>
          <w:szCs w:val="28"/>
        </w:rPr>
        <w:t xml:space="preserve">Алгатуйского </w:t>
      </w:r>
      <w:r w:rsidR="00584C0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64D11" w:rsidRDefault="002566EC" w:rsidP="00E55D92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64D11" w:rsidRPr="008D1961" w:rsidRDefault="00892539" w:rsidP="00E55D92">
      <w:pPr>
        <w:tabs>
          <w:tab w:val="left" w:pos="34"/>
        </w:tabs>
        <w:ind w:firstLine="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4D11">
        <w:rPr>
          <w:rFonts w:ascii="Times New Roman" w:hAnsi="Times New Roman"/>
          <w:sz w:val="28"/>
          <w:szCs w:val="28"/>
        </w:rPr>
        <w:t xml:space="preserve">Мероприятие 3. </w:t>
      </w:r>
      <w:r w:rsidR="00A64D11" w:rsidRPr="008D1961">
        <w:rPr>
          <w:rFonts w:ascii="Times New Roman" w:hAnsi="Times New Roman"/>
          <w:sz w:val="28"/>
          <w:szCs w:val="28"/>
        </w:rPr>
        <w:t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>Адресный перечень</w:t>
      </w:r>
      <w:r>
        <w:rPr>
          <w:rFonts w:ascii="Times New Roman" w:hAnsi="Times New Roman"/>
          <w:sz w:val="28"/>
          <w:szCs w:val="28"/>
        </w:rPr>
        <w:t xml:space="preserve"> объектов</w:t>
      </w:r>
      <w:r w:rsidR="00892539" w:rsidRPr="00892539">
        <w:rPr>
          <w:rFonts w:ascii="Times New Roman" w:hAnsi="Times New Roman"/>
          <w:sz w:val="28"/>
          <w:szCs w:val="28"/>
        </w:rPr>
        <w:t xml:space="preserve"> </w:t>
      </w:r>
      <w:r w:rsidR="00892539" w:rsidRPr="008D1961">
        <w:rPr>
          <w:rFonts w:ascii="Times New Roman" w:hAnsi="Times New Roman"/>
          <w:sz w:val="28"/>
          <w:szCs w:val="28"/>
        </w:rPr>
        <w:t>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DA62B9">
        <w:rPr>
          <w:rFonts w:ascii="Times New Roman" w:hAnsi="Times New Roman"/>
          <w:sz w:val="28"/>
          <w:szCs w:val="28"/>
        </w:rPr>
        <w:t>подлежа</w:t>
      </w:r>
      <w:r>
        <w:rPr>
          <w:rFonts w:ascii="Times New Roman" w:hAnsi="Times New Roman"/>
          <w:sz w:val="28"/>
          <w:szCs w:val="28"/>
        </w:rPr>
        <w:t>т</w:t>
      </w:r>
      <w:r w:rsidRPr="00DA62B9">
        <w:rPr>
          <w:rFonts w:ascii="Times New Roman" w:hAnsi="Times New Roman"/>
          <w:sz w:val="28"/>
          <w:szCs w:val="28"/>
        </w:rPr>
        <w:t xml:space="preserve"> благоустройству </w:t>
      </w:r>
      <w:r w:rsidRPr="00B42A25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5</w:t>
      </w:r>
      <w:r w:rsidRPr="00B42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формируется исходя из физического состояния объектов</w:t>
      </w:r>
      <w:r w:rsidR="00A64D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</w:t>
      </w:r>
      <w:r w:rsidR="00A64D1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результатам инвентаризации, проведенной в порядке, установленном министерством жилищной политики, энергетики и транспорта Иркутской области.</w:t>
      </w:r>
    </w:p>
    <w:p w:rsidR="00892539" w:rsidRDefault="00892539" w:rsidP="00E55D92">
      <w:pPr>
        <w:rPr>
          <w:rFonts w:ascii="Times New Roman" w:hAnsi="Times New Roman"/>
          <w:sz w:val="28"/>
          <w:szCs w:val="28"/>
        </w:rPr>
      </w:pPr>
      <w:r w:rsidRPr="008D1961">
        <w:rPr>
          <w:rFonts w:ascii="Times New Roman" w:hAnsi="Times New Roman"/>
          <w:sz w:val="28"/>
          <w:szCs w:val="28"/>
        </w:rPr>
        <w:t>Благоустройство объектов недвижимого имущества (включая объекты незавершенного строительства)  и земельных участков, находящихся в собственности (пользований) юридических лиц и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осуществляется не позднее 2020 года за счет средств </w:t>
      </w:r>
      <w:r w:rsidRPr="004E3859">
        <w:rPr>
          <w:rFonts w:ascii="Times New Roman" w:hAnsi="Times New Roman"/>
          <w:sz w:val="28"/>
          <w:szCs w:val="28"/>
        </w:rPr>
        <w:t>собственник</w:t>
      </w:r>
      <w:r>
        <w:rPr>
          <w:rFonts w:ascii="Times New Roman" w:hAnsi="Times New Roman"/>
          <w:sz w:val="28"/>
          <w:szCs w:val="28"/>
        </w:rPr>
        <w:t>ов</w:t>
      </w:r>
      <w:r w:rsidRPr="004E3859">
        <w:rPr>
          <w:rFonts w:ascii="Times New Roman" w:hAnsi="Times New Roman"/>
          <w:sz w:val="28"/>
          <w:szCs w:val="28"/>
        </w:rPr>
        <w:t xml:space="preserve"> (пользовател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4E3859">
        <w:rPr>
          <w:rFonts w:ascii="Times New Roman" w:hAnsi="Times New Roman"/>
          <w:sz w:val="28"/>
          <w:szCs w:val="28"/>
        </w:rPr>
        <w:t xml:space="preserve">) указанных </w:t>
      </w:r>
      <w:r>
        <w:rPr>
          <w:rFonts w:ascii="Times New Roman" w:hAnsi="Times New Roman"/>
          <w:sz w:val="28"/>
          <w:szCs w:val="28"/>
        </w:rPr>
        <w:t>объектов,</w:t>
      </w:r>
      <w:r w:rsidRPr="004E3859">
        <w:rPr>
          <w:rFonts w:ascii="Times New Roman" w:hAnsi="Times New Roman"/>
          <w:sz w:val="28"/>
          <w:szCs w:val="28"/>
        </w:rPr>
        <w:t xml:space="preserve"> земельных участков)</w:t>
      </w:r>
      <w:r>
        <w:rPr>
          <w:rFonts w:ascii="Times New Roman" w:hAnsi="Times New Roman"/>
          <w:sz w:val="28"/>
          <w:szCs w:val="28"/>
        </w:rPr>
        <w:t>,</w:t>
      </w:r>
      <w:r w:rsidRPr="004E3859">
        <w:rPr>
          <w:rFonts w:ascii="Times New Roman" w:hAnsi="Times New Roman"/>
          <w:sz w:val="28"/>
          <w:szCs w:val="28"/>
        </w:rPr>
        <w:t xml:space="preserve"> </w:t>
      </w:r>
      <w:r w:rsidRPr="00774E5A">
        <w:rPr>
          <w:rFonts w:ascii="Times New Roman" w:hAnsi="Times New Roman"/>
          <w:sz w:val="28"/>
          <w:szCs w:val="28"/>
        </w:rPr>
        <w:t>в соответст</w:t>
      </w:r>
      <w:r>
        <w:rPr>
          <w:rFonts w:ascii="Times New Roman" w:hAnsi="Times New Roman"/>
          <w:sz w:val="28"/>
          <w:szCs w:val="28"/>
        </w:rPr>
        <w:t>вии с требованиями П</w:t>
      </w:r>
      <w:r w:rsidRPr="00774E5A">
        <w:rPr>
          <w:rFonts w:ascii="Times New Roman" w:hAnsi="Times New Roman"/>
          <w:sz w:val="28"/>
          <w:szCs w:val="28"/>
        </w:rPr>
        <w:t>равил 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</w:t>
      </w:r>
      <w:r w:rsidR="00695227">
        <w:rPr>
          <w:rFonts w:ascii="Times New Roman" w:hAnsi="Times New Roman"/>
          <w:sz w:val="28"/>
          <w:szCs w:val="28"/>
        </w:rPr>
        <w:t>Алгатуйского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на основании заключенных соглашений с администрацией </w:t>
      </w:r>
      <w:r w:rsidR="00695227">
        <w:rPr>
          <w:rFonts w:ascii="Times New Roman" w:hAnsi="Times New Roman"/>
          <w:sz w:val="28"/>
          <w:szCs w:val="28"/>
        </w:rPr>
        <w:t xml:space="preserve">Алгатуйского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626C9">
        <w:rPr>
          <w:rFonts w:ascii="Times New Roman" w:hAnsi="Times New Roman"/>
          <w:sz w:val="28"/>
          <w:szCs w:val="28"/>
        </w:rPr>
        <w:t>.</w:t>
      </w:r>
    </w:p>
    <w:p w:rsidR="00A64D11" w:rsidRDefault="00A64D11" w:rsidP="00E55D92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</w:p>
    <w:p w:rsidR="00A64D11" w:rsidRPr="00510086" w:rsidRDefault="00A64D11" w:rsidP="00E55D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4. </w:t>
      </w:r>
      <w:r w:rsidRPr="00A1092D">
        <w:rPr>
          <w:rFonts w:ascii="Times New Roman" w:hAnsi="Times New Roman"/>
          <w:sz w:val="28"/>
          <w:szCs w:val="28"/>
        </w:rPr>
        <w:t xml:space="preserve">Мероприятия по инвентаризации уровня </w:t>
      </w:r>
      <w:r w:rsidRPr="00A1092D">
        <w:rPr>
          <w:rFonts w:ascii="Times New Roman" w:hAnsi="Times New Roman"/>
          <w:sz w:val="28"/>
          <w:szCs w:val="28"/>
        </w:rPr>
        <w:lastRenderedPageBreak/>
        <w:t>благоустройства индивидуальных жилых домов и земельных участков, пр</w:t>
      </w:r>
      <w:r>
        <w:rPr>
          <w:rFonts w:ascii="Times New Roman" w:hAnsi="Times New Roman"/>
          <w:sz w:val="28"/>
          <w:szCs w:val="28"/>
        </w:rPr>
        <w:t>едоставленных для их размещения</w:t>
      </w:r>
      <w:r w:rsidRPr="00362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ИЖС).</w:t>
      </w:r>
    </w:p>
    <w:p w:rsidR="00A64D11" w:rsidRDefault="00A64D11" w:rsidP="00E55D92">
      <w:pPr>
        <w:tabs>
          <w:tab w:val="left" w:pos="34"/>
        </w:tabs>
        <w:ind w:firstLine="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Мероприятия по инвентаризации </w:t>
      </w:r>
      <w:r w:rsidRPr="00BE56D8">
        <w:rPr>
          <w:rFonts w:ascii="Times New Roman" w:hAnsi="Times New Roman"/>
          <w:bCs/>
          <w:sz w:val="28"/>
          <w:szCs w:val="28"/>
        </w:rPr>
        <w:t>уровня благоустройства индивидуальных жилых домов и земельных участков, предоставленных д</w:t>
      </w:r>
      <w:r>
        <w:rPr>
          <w:rFonts w:ascii="Times New Roman" w:hAnsi="Times New Roman"/>
          <w:bCs/>
          <w:sz w:val="28"/>
          <w:szCs w:val="28"/>
        </w:rPr>
        <w:t xml:space="preserve">ля их размещения, </w:t>
      </w:r>
      <w:r>
        <w:rPr>
          <w:rFonts w:ascii="Times New Roman" w:hAnsi="Times New Roman"/>
          <w:sz w:val="28"/>
          <w:szCs w:val="28"/>
        </w:rPr>
        <w:t>проводятся инвентаризационной комиссией, созданной  муниципальным правовым актом, в порядке, установленном министерством жилищной политики, энергетики и транспорта Иркутской области.</w:t>
      </w:r>
    </w:p>
    <w:p w:rsidR="00A64D11" w:rsidRDefault="00A64D11" w:rsidP="00E55D92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</w:p>
    <w:p w:rsidR="00A64D11" w:rsidRPr="008D1961" w:rsidRDefault="00A64D11" w:rsidP="00E55D92">
      <w:pPr>
        <w:tabs>
          <w:tab w:val="left" w:pos="34"/>
        </w:tabs>
        <w:ind w:firstLine="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5.</w:t>
      </w:r>
      <w:r w:rsidR="00892539">
        <w:rPr>
          <w:rFonts w:ascii="Times New Roman" w:hAnsi="Times New Roman"/>
          <w:sz w:val="28"/>
          <w:szCs w:val="28"/>
        </w:rPr>
        <w:t xml:space="preserve"> </w:t>
      </w:r>
      <w:r w:rsidRPr="008D1961">
        <w:rPr>
          <w:rFonts w:ascii="Times New Roman" w:hAnsi="Times New Roman"/>
          <w:sz w:val="28"/>
          <w:szCs w:val="28"/>
        </w:rPr>
        <w:t>Благоустройство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8"/>
          <w:szCs w:val="28"/>
        </w:rPr>
        <w:t>.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>Адресный перечень</w:t>
      </w:r>
      <w:r>
        <w:rPr>
          <w:rFonts w:ascii="Times New Roman" w:hAnsi="Times New Roman"/>
          <w:sz w:val="28"/>
          <w:szCs w:val="28"/>
        </w:rPr>
        <w:t xml:space="preserve"> ИЖС</w:t>
      </w:r>
      <w:r w:rsidR="00A64D11">
        <w:rPr>
          <w:rFonts w:ascii="Times New Roman" w:hAnsi="Times New Roman"/>
          <w:sz w:val="28"/>
          <w:szCs w:val="28"/>
        </w:rPr>
        <w:t>,</w:t>
      </w:r>
      <w:r w:rsidRPr="00DA62B9">
        <w:rPr>
          <w:rFonts w:ascii="Times New Roman" w:hAnsi="Times New Roman"/>
          <w:sz w:val="28"/>
          <w:szCs w:val="28"/>
        </w:rPr>
        <w:t xml:space="preserve"> подлежащих благоустройству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Pr="00DA62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DA62B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42A25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6</w:t>
      </w:r>
      <w:r w:rsidRPr="00B42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формируется исходя из физического состояния объектов</w:t>
      </w:r>
      <w:r w:rsidR="00A64D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</w:t>
      </w:r>
      <w:r w:rsidR="00A64D11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по результатам инвентаризации, проведенной в порядке, установленном министерством жилищной политики, энергетики и транспорта Иркутской области.</w:t>
      </w:r>
    </w:p>
    <w:p w:rsidR="002566EC" w:rsidRDefault="00A64D11" w:rsidP="00E55D92">
      <w:pPr>
        <w:rPr>
          <w:rFonts w:ascii="Times New Roman" w:hAnsi="Times New Roman"/>
          <w:sz w:val="28"/>
          <w:szCs w:val="28"/>
        </w:rPr>
      </w:pPr>
      <w:r w:rsidRPr="008D1961">
        <w:rPr>
          <w:rFonts w:ascii="Times New Roman" w:hAnsi="Times New Roman"/>
          <w:sz w:val="28"/>
          <w:szCs w:val="28"/>
        </w:rPr>
        <w:t>Благоустройство 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8"/>
          <w:szCs w:val="28"/>
        </w:rPr>
        <w:t xml:space="preserve">, осуществляется </w:t>
      </w:r>
      <w:r w:rsidR="00892539">
        <w:rPr>
          <w:rFonts w:ascii="Times New Roman" w:hAnsi="Times New Roman"/>
          <w:sz w:val="28"/>
          <w:szCs w:val="28"/>
        </w:rPr>
        <w:t xml:space="preserve">не позднее 2020 года </w:t>
      </w:r>
      <w:r w:rsidR="002566EC">
        <w:rPr>
          <w:rFonts w:ascii="Times New Roman" w:hAnsi="Times New Roman"/>
          <w:sz w:val="28"/>
          <w:szCs w:val="28"/>
        </w:rPr>
        <w:t xml:space="preserve">за счет средств </w:t>
      </w:r>
      <w:r w:rsidR="002566EC" w:rsidRPr="004E3859">
        <w:rPr>
          <w:rFonts w:ascii="Times New Roman" w:hAnsi="Times New Roman"/>
          <w:sz w:val="28"/>
          <w:szCs w:val="28"/>
        </w:rPr>
        <w:t>собственник</w:t>
      </w:r>
      <w:r w:rsidR="002566EC">
        <w:rPr>
          <w:rFonts w:ascii="Times New Roman" w:hAnsi="Times New Roman"/>
          <w:sz w:val="28"/>
          <w:szCs w:val="28"/>
        </w:rPr>
        <w:t>ов</w:t>
      </w:r>
      <w:r w:rsidR="002566EC" w:rsidRPr="004E3859">
        <w:rPr>
          <w:rFonts w:ascii="Times New Roman" w:hAnsi="Times New Roman"/>
          <w:sz w:val="28"/>
          <w:szCs w:val="28"/>
        </w:rPr>
        <w:t xml:space="preserve"> (пользовател</w:t>
      </w:r>
      <w:r w:rsidR="002566EC">
        <w:rPr>
          <w:rFonts w:ascii="Times New Roman" w:hAnsi="Times New Roman"/>
          <w:sz w:val="28"/>
          <w:szCs w:val="28"/>
        </w:rPr>
        <w:t>ей</w:t>
      </w:r>
      <w:r w:rsidR="002566EC" w:rsidRPr="004E3859">
        <w:rPr>
          <w:rFonts w:ascii="Times New Roman" w:hAnsi="Times New Roman"/>
          <w:sz w:val="28"/>
          <w:szCs w:val="28"/>
        </w:rPr>
        <w:t>) указанных домов (собственник</w:t>
      </w:r>
      <w:r w:rsidR="002566EC">
        <w:rPr>
          <w:rFonts w:ascii="Times New Roman" w:hAnsi="Times New Roman"/>
          <w:sz w:val="28"/>
          <w:szCs w:val="28"/>
        </w:rPr>
        <w:t>ов</w:t>
      </w:r>
      <w:r w:rsidR="002566EC" w:rsidRPr="004E3859">
        <w:rPr>
          <w:rFonts w:ascii="Times New Roman" w:hAnsi="Times New Roman"/>
          <w:sz w:val="28"/>
          <w:szCs w:val="28"/>
        </w:rPr>
        <w:t xml:space="preserve"> (землепользовател</w:t>
      </w:r>
      <w:r w:rsidR="002566EC">
        <w:rPr>
          <w:rFonts w:ascii="Times New Roman" w:hAnsi="Times New Roman"/>
          <w:sz w:val="28"/>
          <w:szCs w:val="28"/>
        </w:rPr>
        <w:t>ей</w:t>
      </w:r>
      <w:r w:rsidR="002566EC" w:rsidRPr="004E3859">
        <w:rPr>
          <w:rFonts w:ascii="Times New Roman" w:hAnsi="Times New Roman"/>
          <w:sz w:val="28"/>
          <w:szCs w:val="28"/>
        </w:rPr>
        <w:t xml:space="preserve">) земельных участков) </w:t>
      </w:r>
      <w:r w:rsidR="002566EC" w:rsidRPr="00774E5A">
        <w:rPr>
          <w:rFonts w:ascii="Times New Roman" w:hAnsi="Times New Roman"/>
          <w:sz w:val="28"/>
          <w:szCs w:val="28"/>
        </w:rPr>
        <w:t>в соответст</w:t>
      </w:r>
      <w:r w:rsidR="002566EC">
        <w:rPr>
          <w:rFonts w:ascii="Times New Roman" w:hAnsi="Times New Roman"/>
          <w:sz w:val="28"/>
          <w:szCs w:val="28"/>
        </w:rPr>
        <w:t>вии с требованиями П</w:t>
      </w:r>
      <w:r w:rsidR="002566EC" w:rsidRPr="00774E5A">
        <w:rPr>
          <w:rFonts w:ascii="Times New Roman" w:hAnsi="Times New Roman"/>
          <w:sz w:val="28"/>
          <w:szCs w:val="28"/>
        </w:rPr>
        <w:t>равил благоустройства</w:t>
      </w:r>
      <w:r w:rsidR="002566EC">
        <w:rPr>
          <w:rFonts w:ascii="Times New Roman" w:hAnsi="Times New Roman"/>
          <w:sz w:val="28"/>
          <w:szCs w:val="28"/>
        </w:rPr>
        <w:t xml:space="preserve"> территории</w:t>
      </w:r>
      <w:r w:rsidR="00695227">
        <w:rPr>
          <w:rFonts w:ascii="Times New Roman" w:hAnsi="Times New Roman"/>
          <w:sz w:val="28"/>
          <w:szCs w:val="28"/>
        </w:rPr>
        <w:t xml:space="preserve"> Алгатуйского</w:t>
      </w:r>
      <w:r w:rsidR="002566EC">
        <w:rPr>
          <w:rFonts w:ascii="Times New Roman" w:hAnsi="Times New Roman"/>
          <w:sz w:val="28"/>
          <w:szCs w:val="28"/>
        </w:rPr>
        <w:t xml:space="preserve"> </w:t>
      </w:r>
      <w:r w:rsidR="00695227">
        <w:rPr>
          <w:rFonts w:ascii="Times New Roman" w:hAnsi="Times New Roman"/>
          <w:sz w:val="28"/>
          <w:szCs w:val="28"/>
        </w:rPr>
        <w:t>муниципального образования</w:t>
      </w:r>
      <w:r w:rsidR="002566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заключенных</w:t>
      </w:r>
      <w:r w:rsidR="002566EC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й</w:t>
      </w:r>
      <w:r w:rsidR="002566EC">
        <w:rPr>
          <w:rFonts w:ascii="Times New Roman" w:hAnsi="Times New Roman"/>
          <w:sz w:val="28"/>
          <w:szCs w:val="28"/>
        </w:rPr>
        <w:t xml:space="preserve"> с администрацией </w:t>
      </w:r>
      <w:r w:rsidR="00695227">
        <w:rPr>
          <w:rFonts w:ascii="Times New Roman" w:hAnsi="Times New Roman"/>
          <w:sz w:val="28"/>
          <w:szCs w:val="28"/>
        </w:rPr>
        <w:t xml:space="preserve">Алгатуйского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566EC" w:rsidRPr="00510086" w:rsidRDefault="002566EC" w:rsidP="00E55D92">
      <w:pPr>
        <w:tabs>
          <w:tab w:val="left" w:pos="34"/>
        </w:tabs>
        <w:ind w:firstLine="317"/>
        <w:outlineLvl w:val="4"/>
        <w:rPr>
          <w:rFonts w:ascii="Times New Roman" w:hAnsi="Times New Roman"/>
          <w:sz w:val="28"/>
          <w:szCs w:val="28"/>
        </w:rPr>
      </w:pPr>
      <w:r w:rsidRPr="00EA192C">
        <w:rPr>
          <w:rFonts w:ascii="Times New Roman" w:hAnsi="Times New Roman"/>
          <w:bCs/>
          <w:sz w:val="28"/>
          <w:szCs w:val="28"/>
        </w:rPr>
        <w:tab/>
      </w:r>
    </w:p>
    <w:p w:rsidR="005E721E" w:rsidRDefault="005E721E" w:rsidP="00E55D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2EB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о ходе реализации </w:t>
      </w:r>
      <w:r w:rsidR="003452EB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3452EB">
        <w:rPr>
          <w:rFonts w:ascii="Times New Roman" w:hAnsi="Times New Roman"/>
          <w:sz w:val="28"/>
          <w:szCs w:val="28"/>
        </w:rPr>
        <w:t xml:space="preserve">подлежит внесению </w:t>
      </w:r>
      <w:r>
        <w:rPr>
          <w:rFonts w:ascii="Times New Roman" w:hAnsi="Times New Roman"/>
          <w:sz w:val="28"/>
          <w:szCs w:val="28"/>
        </w:rPr>
        <w:t>в государственную информационную систему жилищно-коммунального хозяйства</w:t>
      </w:r>
      <w:r w:rsidR="003452EB">
        <w:rPr>
          <w:rFonts w:ascii="Times New Roman" w:hAnsi="Times New Roman"/>
          <w:sz w:val="28"/>
          <w:szCs w:val="28"/>
        </w:rPr>
        <w:t>.</w:t>
      </w:r>
    </w:p>
    <w:p w:rsidR="005E721E" w:rsidRPr="00510086" w:rsidRDefault="005E721E" w:rsidP="00E55D92">
      <w:pPr>
        <w:ind w:firstLine="0"/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987A07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21E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м</w:t>
      </w:r>
      <w:r w:rsidRPr="00510086">
        <w:rPr>
          <w:rFonts w:ascii="Times New Roman" w:hAnsi="Times New Roman"/>
          <w:sz w:val="28"/>
          <w:szCs w:val="28"/>
        </w:rPr>
        <w:t xml:space="preserve"> для привлечения средств федерального бюджета, средств субсидий из областного бюджета является </w:t>
      </w:r>
      <w:r w:rsidR="003452EB">
        <w:rPr>
          <w:rFonts w:ascii="Times New Roman" w:hAnsi="Times New Roman"/>
          <w:sz w:val="28"/>
          <w:szCs w:val="28"/>
        </w:rPr>
        <w:t>государственная</w:t>
      </w:r>
      <w:r w:rsidRPr="00510086">
        <w:rPr>
          <w:rFonts w:ascii="Times New Roman" w:hAnsi="Times New Roman"/>
          <w:sz w:val="28"/>
          <w:szCs w:val="28"/>
        </w:rPr>
        <w:t xml:space="preserve"> программа </w:t>
      </w:r>
      <w:r w:rsidR="003452EB">
        <w:rPr>
          <w:rFonts w:ascii="Times New Roman" w:hAnsi="Times New Roman"/>
          <w:sz w:val="28"/>
          <w:szCs w:val="28"/>
        </w:rPr>
        <w:t xml:space="preserve">Иркутской области </w:t>
      </w:r>
      <w:r w:rsidRPr="00510086">
        <w:rPr>
          <w:rFonts w:ascii="Times New Roman" w:hAnsi="Times New Roman"/>
          <w:sz w:val="28"/>
          <w:szCs w:val="28"/>
        </w:rPr>
        <w:t>«Формирова</w:t>
      </w:r>
      <w:r w:rsidR="003452EB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510086">
        <w:rPr>
          <w:rFonts w:ascii="Times New Roman" w:hAnsi="Times New Roman"/>
          <w:sz w:val="28"/>
          <w:szCs w:val="28"/>
        </w:rPr>
        <w:t xml:space="preserve"> на </w:t>
      </w:r>
      <w:r w:rsidR="00D34221">
        <w:rPr>
          <w:rFonts w:ascii="Times New Roman" w:hAnsi="Times New Roman"/>
          <w:sz w:val="28"/>
          <w:szCs w:val="28"/>
        </w:rPr>
        <w:br/>
      </w:r>
      <w:r w:rsidRPr="00510086">
        <w:rPr>
          <w:rFonts w:ascii="Times New Roman" w:hAnsi="Times New Roman"/>
          <w:sz w:val="28"/>
          <w:szCs w:val="28"/>
        </w:rPr>
        <w:t>2018-2022 годы</w:t>
      </w:r>
      <w:r w:rsidR="003452EB">
        <w:rPr>
          <w:rFonts w:ascii="Times New Roman" w:hAnsi="Times New Roman"/>
          <w:sz w:val="28"/>
          <w:szCs w:val="28"/>
        </w:rPr>
        <w:t>», утвержденная постановлением Правительства Иркутской области от 31 августа 2017 года № 568-пп</w:t>
      </w:r>
      <w:r w:rsidRPr="00DA62B9">
        <w:rPr>
          <w:rFonts w:ascii="Times New Roman" w:hAnsi="Times New Roman"/>
          <w:sz w:val="28"/>
          <w:szCs w:val="28"/>
        </w:rPr>
        <w:t>.</w:t>
      </w:r>
      <w:r w:rsidRPr="00510086">
        <w:rPr>
          <w:rFonts w:ascii="Times New Roman" w:hAnsi="Times New Roman"/>
          <w:sz w:val="28"/>
          <w:szCs w:val="28"/>
        </w:rPr>
        <w:t xml:space="preserve"> </w:t>
      </w:r>
    </w:p>
    <w:p w:rsidR="005E721E" w:rsidRDefault="005E721E" w:rsidP="00E55D92">
      <w:pPr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Общий объем </w:t>
      </w:r>
      <w:r w:rsidR="003452EB">
        <w:rPr>
          <w:rFonts w:ascii="Times New Roman" w:hAnsi="Times New Roman"/>
          <w:sz w:val="28"/>
          <w:szCs w:val="28"/>
        </w:rPr>
        <w:t>финансирования муниципальной программы составляет</w:t>
      </w:r>
      <w:r w:rsidRPr="00510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543C29">
        <w:rPr>
          <w:rFonts w:ascii="Times New Roman" w:hAnsi="Times New Roman"/>
          <w:sz w:val="28"/>
          <w:szCs w:val="28"/>
        </w:rPr>
        <w:t>тыс. руб.</w:t>
      </w:r>
      <w:r w:rsidRPr="00510086">
        <w:rPr>
          <w:rFonts w:ascii="Times New Roman" w:hAnsi="Times New Roman"/>
          <w:sz w:val="28"/>
          <w:szCs w:val="28"/>
        </w:rPr>
        <w:t xml:space="preserve"> </w:t>
      </w:r>
    </w:p>
    <w:p w:rsidR="002566EC" w:rsidRDefault="002566EC" w:rsidP="00E55D92">
      <w:pPr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 Табл. 3.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843"/>
        <w:gridCol w:w="1080"/>
        <w:gridCol w:w="1080"/>
        <w:gridCol w:w="1080"/>
        <w:gridCol w:w="1438"/>
      </w:tblGrid>
      <w:tr w:rsidR="00C860F1" w:rsidRPr="004063AD" w:rsidTr="00C860F1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 xml:space="preserve">Период реализации программы </w:t>
            </w:r>
            <w:r w:rsidRPr="00F9625D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 xml:space="preserve">Объем финансирования, тыс. руб. </w:t>
            </w:r>
          </w:p>
        </w:tc>
      </w:tr>
      <w:tr w:rsidR="00C860F1" w:rsidRPr="004063AD" w:rsidTr="00C860F1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ind w:left="-75" w:firstLine="75"/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>Финансовые</w:t>
            </w:r>
            <w:r w:rsidRPr="00F9625D">
              <w:rPr>
                <w:rFonts w:ascii="Times New Roman" w:hAnsi="Times New Roman"/>
                <w:b/>
              </w:rPr>
              <w:br/>
              <w:t>средства, 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по источникам:</w:t>
            </w:r>
          </w:p>
        </w:tc>
      </w:tr>
      <w:tr w:rsidR="00C860F1" w:rsidRPr="004063AD" w:rsidTr="00C860F1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ind w:left="-75" w:firstLine="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D2886">
              <w:rPr>
                <w:rFonts w:ascii="Times New Roman" w:hAnsi="Times New Roman"/>
                <w:b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D2886" w:rsidRDefault="00C860F1" w:rsidP="00E55D92">
            <w:pPr>
              <w:ind w:firstLine="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 том числе по 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D2886" w:rsidRDefault="00C860F1" w:rsidP="00E55D92">
            <w:pPr>
              <w:ind w:firstLine="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3713A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3713A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E55D92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E55D92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</w:tbl>
    <w:p w:rsidR="002566EC" w:rsidRDefault="002566EC" w:rsidP="00E55D9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566EC" w:rsidRPr="00510086" w:rsidRDefault="002566EC" w:rsidP="00E55D92">
      <w:pPr>
        <w:rPr>
          <w:rFonts w:ascii="Times New Roman" w:hAnsi="Times New Roman"/>
          <w:bCs/>
          <w:sz w:val="28"/>
          <w:szCs w:val="28"/>
        </w:rPr>
      </w:pP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bCs/>
          <w:sz w:val="28"/>
          <w:szCs w:val="28"/>
        </w:rPr>
        <w:t xml:space="preserve">6. Анализ рисков реализации  </w:t>
      </w:r>
      <w:r w:rsidRPr="00510086">
        <w:rPr>
          <w:rFonts w:ascii="Times New Roman" w:hAnsi="Times New Roman"/>
          <w:b/>
          <w:sz w:val="28"/>
          <w:szCs w:val="28"/>
        </w:rPr>
        <w:t>муниципальной</w:t>
      </w:r>
      <w:r w:rsidRPr="00510086">
        <w:rPr>
          <w:rFonts w:ascii="Times New Roman" w:hAnsi="Times New Roman"/>
          <w:b/>
          <w:bCs/>
          <w:sz w:val="28"/>
          <w:szCs w:val="28"/>
        </w:rPr>
        <w:t xml:space="preserve"> программы и описание мер управления рисками реализации </w:t>
      </w:r>
      <w:r w:rsidRPr="00510086">
        <w:rPr>
          <w:rFonts w:ascii="Times New Roman" w:hAnsi="Times New Roman"/>
          <w:b/>
          <w:sz w:val="28"/>
          <w:szCs w:val="28"/>
        </w:rPr>
        <w:t>муниципальной</w:t>
      </w:r>
      <w:r w:rsidRPr="00510086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2566EC" w:rsidRPr="00510086" w:rsidRDefault="002566EC" w:rsidP="00E55D92">
      <w:pPr>
        <w:ind w:firstLine="0"/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связана с рисками, обусловленными </w:t>
      </w:r>
      <w:r w:rsidR="005C1404" w:rsidRPr="00510086">
        <w:rPr>
          <w:rFonts w:ascii="Times New Roman" w:hAnsi="Times New Roman"/>
          <w:sz w:val="28"/>
          <w:szCs w:val="28"/>
        </w:rPr>
        <w:t xml:space="preserve">как </w:t>
      </w:r>
      <w:r w:rsidRPr="00510086">
        <w:rPr>
          <w:rFonts w:ascii="Times New Roman" w:hAnsi="Times New Roman"/>
          <w:sz w:val="28"/>
          <w:szCs w:val="28"/>
        </w:rPr>
        <w:t>внутренними факторами (организационные риски), так внешним</w:t>
      </w:r>
      <w:r w:rsidR="005C1404">
        <w:rPr>
          <w:rFonts w:ascii="Times New Roman" w:hAnsi="Times New Roman"/>
          <w:sz w:val="28"/>
          <w:szCs w:val="28"/>
        </w:rPr>
        <w:t>и</w:t>
      </w:r>
      <w:r w:rsidRPr="00510086">
        <w:rPr>
          <w:rFonts w:ascii="Times New Roman" w:hAnsi="Times New Roman"/>
          <w:sz w:val="28"/>
          <w:szCs w:val="28"/>
        </w:rPr>
        <w:t xml:space="preserve"> факторам</w:t>
      </w:r>
      <w:r w:rsidR="005C1404">
        <w:rPr>
          <w:rFonts w:ascii="Times New Roman" w:hAnsi="Times New Roman"/>
          <w:sz w:val="28"/>
          <w:szCs w:val="28"/>
        </w:rPr>
        <w:t>и</w:t>
      </w:r>
      <w:r w:rsidRPr="00510086">
        <w:rPr>
          <w:rFonts w:ascii="Times New Roman" w:hAnsi="Times New Roman"/>
          <w:sz w:val="28"/>
          <w:szCs w:val="28"/>
        </w:rPr>
        <w:t xml:space="preserve">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программы, приведена в таблице 4:</w:t>
      </w:r>
    </w:p>
    <w:p w:rsidR="002566EC" w:rsidRPr="00510086" w:rsidRDefault="002566EC" w:rsidP="00E55D92">
      <w:pPr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Табл. 4</w:t>
      </w: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Комплексная оценка рисков, возникающих при реализации мероприятий муниципальной программы</w:t>
      </w:r>
    </w:p>
    <w:p w:rsidR="002566EC" w:rsidRPr="00510086" w:rsidRDefault="002566EC" w:rsidP="00E55D9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5528"/>
      </w:tblGrid>
      <w:tr w:rsidR="002566EC" w:rsidRPr="00510086" w:rsidTr="00A64D11">
        <w:trPr>
          <w:trHeight w:val="388"/>
        </w:trPr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vAlign w:val="center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Описание рисков</w:t>
            </w:r>
          </w:p>
        </w:tc>
        <w:tc>
          <w:tcPr>
            <w:tcW w:w="5528" w:type="dxa"/>
            <w:vAlign w:val="center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Меры по снижению рисков</w:t>
            </w:r>
          </w:p>
        </w:tc>
      </w:tr>
      <w:tr w:rsidR="002566EC" w:rsidRPr="00510086" w:rsidTr="00A64D11">
        <w:trPr>
          <w:trHeight w:val="365"/>
        </w:trPr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Риски изменения законодательства</w:t>
            </w:r>
          </w:p>
        </w:tc>
      </w:tr>
      <w:tr w:rsidR="002566EC" w:rsidRPr="00510086" w:rsidTr="00A64D11">
        <w:trPr>
          <w:trHeight w:val="413"/>
        </w:trPr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</w:t>
            </w:r>
            <w:r w:rsidR="00F34DDD">
              <w:rPr>
                <w:rFonts w:ascii="Times New Roman" w:hAnsi="Times New Roman"/>
                <w:sz w:val="28"/>
                <w:szCs w:val="28"/>
              </w:rPr>
              <w:t xml:space="preserve">Алгатуйского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t>муниципального образования в сфере реализации муниципальной программы.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Социальные риски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Низкая активность населения</w:t>
            </w:r>
          </w:p>
        </w:tc>
        <w:tc>
          <w:tcPr>
            <w:tcW w:w="5528" w:type="dxa"/>
            <w:vAlign w:val="center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2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Финансовые, бюджетные риски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528" w:type="dxa"/>
            <w:vAlign w:val="center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2"/>
          </w:tcPr>
          <w:p w:rsidR="002566EC" w:rsidRPr="00510086" w:rsidRDefault="002566EC" w:rsidP="00E55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Организационные риски</w:t>
            </w:r>
          </w:p>
        </w:tc>
      </w:tr>
      <w:tr w:rsidR="002566EC" w:rsidRPr="00510086" w:rsidTr="00A64D11">
        <w:tc>
          <w:tcPr>
            <w:tcW w:w="675" w:type="dxa"/>
            <w:vAlign w:val="center"/>
          </w:tcPr>
          <w:p w:rsidR="002566EC" w:rsidRPr="00510086" w:rsidRDefault="002566EC" w:rsidP="00E55D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261" w:type="dxa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Несвоевременное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принятие управленческих решений в сфере реализации муниципальной программы.</w:t>
            </w:r>
          </w:p>
        </w:tc>
        <w:tc>
          <w:tcPr>
            <w:tcW w:w="5528" w:type="dxa"/>
            <w:vAlign w:val="center"/>
          </w:tcPr>
          <w:p w:rsidR="002566EC" w:rsidRPr="00510086" w:rsidRDefault="002566EC" w:rsidP="00E55D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Оперативное реагирование на выявленные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2566EC" w:rsidRPr="00510086" w:rsidRDefault="002566EC" w:rsidP="00E55D92">
      <w:pPr>
        <w:tabs>
          <w:tab w:val="left" w:pos="720"/>
          <w:tab w:val="left" w:pos="1440"/>
          <w:tab w:val="left" w:pos="6885"/>
        </w:tabs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lastRenderedPageBreak/>
        <w:tab/>
      </w: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 xml:space="preserve">7. Ожидаемые конечные результаты реализации </w:t>
      </w:r>
    </w:p>
    <w:p w:rsidR="002566EC" w:rsidRPr="00510086" w:rsidRDefault="002566EC" w:rsidP="00E55D92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566EC" w:rsidRPr="00510086" w:rsidRDefault="002566EC" w:rsidP="00E55D92">
      <w:pPr>
        <w:rPr>
          <w:rFonts w:ascii="Times New Roman" w:hAnsi="Times New Roman"/>
          <w:sz w:val="28"/>
          <w:szCs w:val="28"/>
        </w:rPr>
      </w:pPr>
    </w:p>
    <w:p w:rsidR="0090530B" w:rsidRPr="0090530B" w:rsidRDefault="0090530B" w:rsidP="00E5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B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территорий, в которых при проведении инвентаризац</w:t>
      </w:r>
      <w:r w:rsidR="00F34DDD">
        <w:rPr>
          <w:rFonts w:ascii="Times New Roman" w:hAnsi="Times New Roman" w:cs="Times New Roman"/>
          <w:sz w:val="28"/>
          <w:szCs w:val="28"/>
        </w:rPr>
        <w:t>ии выявлена такая необходимость</w:t>
      </w:r>
      <w:r w:rsidRPr="0090530B">
        <w:rPr>
          <w:rFonts w:ascii="Times New Roman" w:hAnsi="Times New Roman" w:cs="Times New Roman"/>
          <w:sz w:val="28"/>
          <w:szCs w:val="28"/>
        </w:rPr>
        <w:t>.</w:t>
      </w:r>
    </w:p>
    <w:p w:rsidR="00F30C26" w:rsidRDefault="00F30C26" w:rsidP="00E55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Ожидается, что в результате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15B">
        <w:rPr>
          <w:rFonts w:ascii="Times New Roman" w:hAnsi="Times New Roman" w:cs="Times New Roman"/>
          <w:sz w:val="28"/>
          <w:szCs w:val="28"/>
        </w:rPr>
        <w:t>программы за период с 2018 по 2022 годы удастся достичь следующих показателей:</w:t>
      </w:r>
    </w:p>
    <w:p w:rsidR="00987A07" w:rsidRDefault="00987A07" w:rsidP="00E55D92">
      <w:pPr>
        <w:pStyle w:val="TableContents"/>
        <w:snapToGrid w:val="0"/>
        <w:ind w:firstLine="652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повышения</w:t>
      </w:r>
      <w:r w:rsidRPr="00DB4F31">
        <w:rPr>
          <w:rFonts w:ascii="Times New Roman" w:hAnsi="Times New Roman"/>
          <w:sz w:val="28"/>
          <w:szCs w:val="28"/>
          <w:lang w:eastAsia="zh-CN"/>
        </w:rPr>
        <w:t xml:space="preserve"> уровня благоустройства</w:t>
      </w:r>
      <w:r>
        <w:rPr>
          <w:rFonts w:ascii="Times New Roman" w:hAnsi="Times New Roman"/>
          <w:sz w:val="28"/>
          <w:szCs w:val="28"/>
          <w:lang w:eastAsia="zh-CN"/>
        </w:rPr>
        <w:t xml:space="preserve"> Алгатуйского  сельского поселения,</w:t>
      </w:r>
    </w:p>
    <w:p w:rsidR="00F30C26" w:rsidRPr="007108D1" w:rsidRDefault="00987A07" w:rsidP="00E55D92">
      <w:pPr>
        <w:pStyle w:val="TableContents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</w:rPr>
        <w:t>увеличение количества благоустроенных дворовых территорий многоквартирных домов, увеличение количества благоустроенных общественных территорий.</w:t>
      </w:r>
    </w:p>
    <w:p w:rsidR="00F30C26" w:rsidRDefault="00F30C26" w:rsidP="00E55D92">
      <w:pPr>
        <w:tabs>
          <w:tab w:val="left" w:pos="1093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115B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D2115B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Pr="00D2115B">
        <w:rPr>
          <w:rFonts w:ascii="Times New Roman" w:hAnsi="Times New Roman"/>
          <w:sz w:val="28"/>
          <w:szCs w:val="28"/>
        </w:rPr>
        <w:t>создаст необходимый минимальный уровень комфортной среды для жителей многоквартирных домов, условия для культурно-досуговой деятельности, отдыха и занятий спортом для всех жителей муниципальн</w:t>
      </w:r>
      <w:r>
        <w:rPr>
          <w:rFonts w:ascii="Times New Roman" w:hAnsi="Times New Roman"/>
          <w:sz w:val="28"/>
          <w:szCs w:val="28"/>
        </w:rPr>
        <w:t>ого образования</w:t>
      </w:r>
      <w:r w:rsidRPr="00D2115B">
        <w:rPr>
          <w:rFonts w:ascii="Times New Roman" w:hAnsi="Times New Roman"/>
          <w:sz w:val="28"/>
          <w:szCs w:val="28"/>
        </w:rPr>
        <w:t>. Проведение мероприятий по благоустройству территорий, прилегающих к индивидуальным жилым домам</w:t>
      </w:r>
      <w:r>
        <w:rPr>
          <w:rFonts w:ascii="Times New Roman" w:hAnsi="Times New Roman"/>
          <w:sz w:val="28"/>
          <w:szCs w:val="28"/>
        </w:rPr>
        <w:t>,</w:t>
      </w:r>
      <w:r w:rsidRPr="00D2115B">
        <w:rPr>
          <w:rFonts w:ascii="Times New Roman" w:hAnsi="Times New Roman"/>
          <w:sz w:val="28"/>
          <w:szCs w:val="28"/>
        </w:rPr>
        <w:t xml:space="preserve"> и земельных участков, предоставленных для и</w:t>
      </w:r>
      <w:r w:rsidRPr="00D2115B">
        <w:rPr>
          <w:rFonts w:ascii="Times New Roman" w:hAnsi="Times New Roman"/>
          <w:color w:val="000000"/>
          <w:sz w:val="28"/>
          <w:szCs w:val="28"/>
        </w:rPr>
        <w:t>х размещения, а также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2115B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прав</w:t>
      </w:r>
      <w:r>
        <w:rPr>
          <w:rFonts w:ascii="Times New Roman" w:hAnsi="Times New Roman"/>
          <w:color w:val="000000"/>
          <w:sz w:val="28"/>
          <w:szCs w:val="28"/>
        </w:rPr>
        <w:t>ил благоустройства, утвержденных</w:t>
      </w:r>
      <w:r w:rsidRPr="00D2115B">
        <w:rPr>
          <w:rFonts w:ascii="Times New Roman" w:hAnsi="Times New Roman"/>
          <w:color w:val="000000"/>
          <w:sz w:val="28"/>
          <w:szCs w:val="28"/>
        </w:rPr>
        <w:t xml:space="preserve"> в муниципальных образов</w:t>
      </w:r>
      <w:r>
        <w:rPr>
          <w:rFonts w:ascii="Times New Roman" w:hAnsi="Times New Roman"/>
          <w:color w:val="000000"/>
          <w:sz w:val="28"/>
          <w:szCs w:val="28"/>
        </w:rPr>
        <w:t>аниях</w:t>
      </w:r>
      <w:r w:rsidRPr="00D2115B">
        <w:rPr>
          <w:rFonts w:ascii="Times New Roman" w:hAnsi="Times New Roman"/>
          <w:color w:val="000000"/>
          <w:sz w:val="28"/>
          <w:szCs w:val="28"/>
        </w:rPr>
        <w:t xml:space="preserve"> Иркутской области, обеспечит единый подход к вопросам благоустройства на территории  муниципальн</w:t>
      </w:r>
      <w:r>
        <w:rPr>
          <w:rFonts w:ascii="Times New Roman" w:hAnsi="Times New Roman"/>
          <w:color w:val="000000"/>
          <w:sz w:val="28"/>
          <w:szCs w:val="28"/>
        </w:rPr>
        <w:t>ого образования</w:t>
      </w:r>
      <w:r w:rsidR="00F136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6AE" w:rsidRDefault="008E1124" w:rsidP="00E55D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B406AE" w:rsidRDefault="00B406AE" w:rsidP="00E55D92">
      <w:pPr>
        <w:jc w:val="right"/>
        <w:rPr>
          <w:rFonts w:ascii="Times New Roman" w:hAnsi="Times New Roman"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11C4E" w:rsidRDefault="00711C4E" w:rsidP="00E55D92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410DC" w:rsidRPr="002A4D9D" w:rsidRDefault="007410DC" w:rsidP="00E55D92">
      <w:pPr>
        <w:jc w:val="right"/>
        <w:rPr>
          <w:rFonts w:ascii="Times New Roman" w:hAnsi="Times New Roman"/>
          <w:bCs/>
          <w:sz w:val="28"/>
          <w:szCs w:val="28"/>
        </w:rPr>
      </w:pPr>
      <w:r w:rsidRPr="002A4D9D">
        <w:rPr>
          <w:rFonts w:ascii="Times New Roman" w:hAnsi="Times New Roman"/>
          <w:bCs/>
          <w:sz w:val="28"/>
          <w:szCs w:val="28"/>
        </w:rPr>
        <w:t>Приложение № 1</w:t>
      </w:r>
      <w:r w:rsidRPr="002A4D9D">
        <w:rPr>
          <w:rFonts w:ascii="Times New Roman" w:hAnsi="Times New Roman"/>
          <w:bCs/>
          <w:sz w:val="28"/>
          <w:szCs w:val="28"/>
        </w:rPr>
        <w:br/>
        <w:t>к подпрограмме</w:t>
      </w:r>
    </w:p>
    <w:p w:rsidR="007410DC" w:rsidRPr="002A4D9D" w:rsidRDefault="007410DC" w:rsidP="00E55D92">
      <w:pPr>
        <w:jc w:val="right"/>
        <w:rPr>
          <w:rFonts w:ascii="Times New Roman" w:hAnsi="Times New Roman"/>
          <w:bCs/>
          <w:sz w:val="28"/>
          <w:szCs w:val="28"/>
        </w:rPr>
      </w:pPr>
      <w:r w:rsidRPr="002A4D9D">
        <w:rPr>
          <w:rFonts w:ascii="Times New Roman" w:hAnsi="Times New Roman"/>
          <w:bCs/>
          <w:sz w:val="28"/>
          <w:szCs w:val="28"/>
        </w:rPr>
        <w:t>«Формирование современной</w:t>
      </w:r>
    </w:p>
    <w:p w:rsidR="007410DC" w:rsidRPr="002A4D9D" w:rsidRDefault="007410DC" w:rsidP="00E55D92">
      <w:pPr>
        <w:jc w:val="right"/>
        <w:rPr>
          <w:rFonts w:ascii="Times New Roman" w:hAnsi="Times New Roman"/>
          <w:bCs/>
          <w:sz w:val="28"/>
          <w:szCs w:val="28"/>
        </w:rPr>
      </w:pPr>
      <w:r w:rsidRPr="002A4D9D">
        <w:rPr>
          <w:rFonts w:ascii="Times New Roman" w:hAnsi="Times New Roman"/>
          <w:bCs/>
          <w:sz w:val="28"/>
          <w:szCs w:val="28"/>
        </w:rPr>
        <w:t xml:space="preserve"> городской среды на 201</w:t>
      </w:r>
      <w:r>
        <w:rPr>
          <w:rFonts w:ascii="Times New Roman" w:hAnsi="Times New Roman"/>
          <w:bCs/>
          <w:sz w:val="28"/>
          <w:szCs w:val="28"/>
        </w:rPr>
        <w:t>8-2022</w:t>
      </w:r>
      <w:r w:rsidRPr="002A4D9D">
        <w:rPr>
          <w:rFonts w:ascii="Times New Roman" w:hAnsi="Times New Roman"/>
          <w:bCs/>
          <w:sz w:val="28"/>
          <w:szCs w:val="28"/>
        </w:rPr>
        <w:t> 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2A4D9D">
        <w:rPr>
          <w:rFonts w:ascii="Times New Roman" w:hAnsi="Times New Roman"/>
          <w:bCs/>
          <w:sz w:val="28"/>
          <w:szCs w:val="28"/>
        </w:rPr>
        <w:t>»</w:t>
      </w:r>
    </w:p>
    <w:p w:rsidR="007410DC" w:rsidRDefault="007410D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7410DC" w:rsidRPr="002A4D9D" w:rsidRDefault="007410D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7410DC" w:rsidRPr="002A4D9D" w:rsidRDefault="007410DC" w:rsidP="00E55D92">
      <w:pPr>
        <w:jc w:val="center"/>
        <w:rPr>
          <w:rFonts w:ascii="Times New Roman" w:hAnsi="Times New Roman"/>
          <w:sz w:val="28"/>
          <w:szCs w:val="28"/>
        </w:rPr>
      </w:pPr>
      <w:r w:rsidRPr="002A4D9D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7410DC" w:rsidRDefault="007410DC" w:rsidP="00E55D92">
      <w:pPr>
        <w:jc w:val="center"/>
        <w:rPr>
          <w:rFonts w:ascii="Times New Roman" w:hAnsi="Times New Roman"/>
          <w:sz w:val="28"/>
          <w:szCs w:val="28"/>
        </w:rPr>
      </w:pPr>
      <w:r w:rsidRPr="002A4D9D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 многоквартирных домов, включенных в минимальный перечень и дополнительный перечень</w:t>
      </w:r>
      <w:r>
        <w:rPr>
          <w:rFonts w:ascii="Times New Roman" w:hAnsi="Times New Roman"/>
          <w:sz w:val="28"/>
          <w:szCs w:val="28"/>
        </w:rPr>
        <w:t xml:space="preserve"> работ.</w:t>
      </w:r>
    </w:p>
    <w:p w:rsidR="002566EC" w:rsidRDefault="002566EC" w:rsidP="00E55D92">
      <w:pPr>
        <w:rPr>
          <w:rFonts w:ascii="Times New Roman" w:hAnsi="Times New Roman"/>
          <w:b/>
          <w:sz w:val="28"/>
          <w:szCs w:val="28"/>
        </w:rPr>
      </w:pPr>
    </w:p>
    <w:p w:rsidR="00B406AE" w:rsidRDefault="00B406AE" w:rsidP="00E55D92">
      <w:pPr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6995"/>
        <w:gridCol w:w="2207"/>
      </w:tblGrid>
      <w:tr w:rsidR="00B406AE" w:rsidRPr="006026DE" w:rsidTr="00711C4E">
        <w:trPr>
          <w:trHeight w:val="67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6D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6DE">
              <w:rPr>
                <w:rFonts w:ascii="Times New Roman" w:hAnsi="Times New Roman" w:cs="Times New Roman"/>
                <w:b/>
              </w:rPr>
              <w:t>Эскиз товара (изделия)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6D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B406AE" w:rsidRPr="006026DE" w:rsidTr="00711C4E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3</w:t>
            </w:r>
          </w:p>
        </w:tc>
      </w:tr>
      <w:tr w:rsidR="00B406AE" w:rsidRPr="006026DE" w:rsidTr="00711C4E">
        <w:trPr>
          <w:trHeight w:val="2345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98320" cy="1798320"/>
                  <wp:effectExtent l="19050" t="0" r="0" b="0"/>
                  <wp:docPr id="1" name="Рисунок 7" descr="C:\Documents and Settings\Admin\Рабочий стол\lav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Admin\Рабочий стол\lav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798320" cy="1798320"/>
                  <wp:effectExtent l="19050" t="0" r="0" b="0"/>
                  <wp:docPr id="2" name="Рисунок 12" descr="C:\Documents and Settings\Admin\Рабочий стол\lavk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Documents and Settings\Admin\Рабочий стол\lavk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скамья</w:t>
            </w:r>
          </w:p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6AE" w:rsidRPr="006026DE" w:rsidTr="00711C4E">
        <w:trPr>
          <w:trHeight w:val="44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79600" cy="1879600"/>
                  <wp:effectExtent l="19050" t="0" r="6350" b="0"/>
                  <wp:docPr id="3" name="Рисунок 46" descr="D:\Работа\_АДБ Проект 5\Газонные ограждения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D:\Работа\_АДБ Проект 5\Газонные ограждения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524000" cy="1818640"/>
                  <wp:effectExtent l="19050" t="0" r="0" b="0"/>
                  <wp:docPr id="4" name="Рисунок 43" descr="D:\Работа\_АДБ Проект 5\Газонные ограждения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D:\Работа\_АДБ Проект 5\Газонные ограждения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18640" cy="1818640"/>
                  <wp:effectExtent l="19050" t="0" r="0" b="0"/>
                  <wp:docPr id="5" name="Рисунок 42" descr="D:\Работа\_АДБ Проект 5\Газонные ограждения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D:\Работа\_АДБ Проект 5\Газонные ограждения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79600" cy="1879600"/>
                  <wp:effectExtent l="19050" t="0" r="6350" b="0"/>
                  <wp:docPr id="6" name="Рисунок 45" descr="D:\Работа\_АДБ Проект 5\Газонные ограждения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D:\Работа\_АДБ Проект 5\Газонные ограждения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C4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Газонные </w:t>
            </w:r>
          </w:p>
          <w:p w:rsidR="00B406AE" w:rsidRPr="006026DE" w:rsidRDefault="00B406AE" w:rsidP="00E55D92">
            <w:pPr>
              <w:pStyle w:val="afffff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ограждения</w:t>
            </w:r>
          </w:p>
        </w:tc>
      </w:tr>
      <w:tr w:rsidR="00B406AE" w:rsidRPr="006026DE" w:rsidTr="00711C4E">
        <w:trPr>
          <w:trHeight w:val="191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08480" cy="2113280"/>
                  <wp:effectExtent l="19050" t="0" r="1270" b="0"/>
                  <wp:docPr id="7" name="Рисунок 17" descr="D:\Работа\_АДБ Проект 5\Урна для мусора\UM-4 ev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D:\Работа\_АДБ Проект 5\Урна для мусора\UM-4 ev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211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6D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lang w:eastAsia="ru-RU"/>
              </w:rPr>
              <w:drawing>
                <wp:inline distT="0" distB="0" distL="0" distR="0">
                  <wp:extent cx="1574800" cy="1950720"/>
                  <wp:effectExtent l="19050" t="0" r="635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AE" w:rsidRPr="006026DE" w:rsidRDefault="00B406AE" w:rsidP="00E55D92">
            <w:pPr>
              <w:pStyle w:val="afffff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6AE" w:rsidRPr="006026DE" w:rsidRDefault="00B406AE" w:rsidP="00E55D92">
            <w:pPr>
              <w:pStyle w:val="afffff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урна</w:t>
            </w:r>
          </w:p>
        </w:tc>
      </w:tr>
      <w:tr w:rsidR="00B406AE" w:rsidRPr="006026DE" w:rsidTr="00711C4E">
        <w:trPr>
          <w:trHeight w:val="1911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06AE" w:rsidRPr="006026DE" w:rsidRDefault="00B406AE" w:rsidP="00E55D92">
            <w:pPr>
              <w:pStyle w:val="afffff8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06AE" w:rsidRPr="006026DE" w:rsidRDefault="00B406AE" w:rsidP="00E55D92">
            <w:pPr>
              <w:pStyle w:val="afffff8"/>
              <w:tabs>
                <w:tab w:val="left" w:pos="672"/>
                <w:tab w:val="center" w:pos="3346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30960" cy="2194560"/>
                  <wp:effectExtent l="19050" t="0" r="2540" b="0"/>
                  <wp:docPr id="9" name="Рисунок 9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9840" cy="2184400"/>
                  <wp:effectExtent l="19050" t="0" r="0" b="0"/>
                  <wp:docPr id="10" name="Рисунок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26D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78560" cy="2184400"/>
                  <wp:effectExtent l="19050" t="0" r="2540" b="0"/>
                  <wp:docPr id="11" name="Рисунок 1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6AE" w:rsidRPr="006026DE" w:rsidRDefault="00B406AE" w:rsidP="00E55D92">
            <w:pPr>
              <w:pStyle w:val="afffff8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6DE">
              <w:rPr>
                <w:rFonts w:ascii="Times New Roman" w:hAnsi="Times New Roman" w:cs="Times New Roman"/>
              </w:rPr>
              <w:t>светильник</w:t>
            </w:r>
            <w:bookmarkStart w:id="0" w:name="_GoBack"/>
            <w:bookmarkEnd w:id="0"/>
          </w:p>
        </w:tc>
      </w:tr>
    </w:tbl>
    <w:p w:rsidR="002566EC" w:rsidRDefault="002566EC" w:rsidP="00E55D92">
      <w:pPr>
        <w:ind w:firstLine="0"/>
        <w:rPr>
          <w:rFonts w:ascii="Times New Roman" w:hAnsi="Times New Roman"/>
          <w:sz w:val="28"/>
          <w:szCs w:val="28"/>
        </w:rPr>
        <w:sectPr w:rsidR="002566EC" w:rsidSect="00B406AE">
          <w:footerReference w:type="even" r:id="rId19"/>
          <w:footerReference w:type="default" r:id="rId20"/>
          <w:pgSz w:w="11905" w:h="16837"/>
          <w:pgMar w:top="1134" w:right="851" w:bottom="567" w:left="1701" w:header="720" w:footer="720" w:gutter="0"/>
          <w:cols w:space="720"/>
          <w:noEndnote/>
        </w:sectPr>
      </w:pPr>
    </w:p>
    <w:p w:rsidR="002566EC" w:rsidRPr="002A4D9D" w:rsidRDefault="002566EC" w:rsidP="00E55D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566EC" w:rsidRPr="00510086" w:rsidRDefault="008E1124" w:rsidP="00E55D92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566EC" w:rsidRPr="00510086">
        <w:rPr>
          <w:rFonts w:ascii="Times New Roman" w:hAnsi="Times New Roman"/>
          <w:sz w:val="28"/>
          <w:szCs w:val="28"/>
        </w:rPr>
        <w:t>муниципальной программе</w:t>
      </w:r>
    </w:p>
    <w:p w:rsidR="002566EC" w:rsidRPr="00510086" w:rsidRDefault="002566EC" w:rsidP="00E55D92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«Формирование современной</w:t>
      </w:r>
    </w:p>
    <w:p w:rsidR="002566EC" w:rsidRPr="00510086" w:rsidRDefault="002566EC" w:rsidP="00E55D92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 городской среды на 2018-2022 годы»</w:t>
      </w:r>
    </w:p>
    <w:p w:rsidR="002566EC" w:rsidRDefault="002566EC" w:rsidP="00E55D92">
      <w:pPr>
        <w:jc w:val="right"/>
        <w:rPr>
          <w:rFonts w:ascii="Times New Roman" w:hAnsi="Times New Roman"/>
          <w:sz w:val="28"/>
          <w:szCs w:val="28"/>
          <w:highlight w:val="green"/>
        </w:rPr>
      </w:pPr>
    </w:p>
    <w:p w:rsidR="002566EC" w:rsidRDefault="002566EC" w:rsidP="00E55D92">
      <w:pPr>
        <w:jc w:val="right"/>
        <w:rPr>
          <w:rFonts w:ascii="Times New Roman" w:hAnsi="Times New Roman"/>
          <w:sz w:val="28"/>
          <w:szCs w:val="28"/>
          <w:highlight w:val="green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  <w:r w:rsidRPr="008A6A06">
        <w:rPr>
          <w:rFonts w:ascii="Times New Roman" w:hAnsi="Times New Roman"/>
          <w:sz w:val="28"/>
          <w:szCs w:val="28"/>
        </w:rPr>
        <w:t>Адресный перечень дворовых те</w:t>
      </w:r>
      <w:r>
        <w:rPr>
          <w:rFonts w:ascii="Times New Roman" w:hAnsi="Times New Roman"/>
          <w:sz w:val="28"/>
          <w:szCs w:val="28"/>
        </w:rPr>
        <w:t>рриторий многок</w:t>
      </w:r>
      <w:r w:rsidR="005C1404">
        <w:rPr>
          <w:rFonts w:ascii="Times New Roman" w:hAnsi="Times New Roman"/>
          <w:sz w:val="28"/>
          <w:szCs w:val="28"/>
        </w:rPr>
        <w:t>вартирных домов, подлежащих</w:t>
      </w:r>
      <w:r w:rsidRPr="008A6A06">
        <w:rPr>
          <w:rFonts w:ascii="Times New Roman" w:hAnsi="Times New Roman"/>
          <w:sz w:val="28"/>
          <w:szCs w:val="28"/>
        </w:rPr>
        <w:t xml:space="preserve"> благоустройств</w:t>
      </w:r>
      <w:r w:rsidR="005C1404">
        <w:rPr>
          <w:rFonts w:ascii="Times New Roman" w:hAnsi="Times New Roman"/>
          <w:sz w:val="28"/>
          <w:szCs w:val="28"/>
        </w:rPr>
        <w:t>у</w:t>
      </w:r>
      <w:r w:rsidRPr="008A6A06">
        <w:rPr>
          <w:rFonts w:ascii="Times New Roman" w:hAnsi="Times New Roman"/>
          <w:sz w:val="28"/>
          <w:szCs w:val="28"/>
        </w:rPr>
        <w:t xml:space="preserve"> в 2018-2022 году</w:t>
      </w: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1149"/>
        <w:gridCol w:w="3119"/>
        <w:gridCol w:w="1417"/>
        <w:gridCol w:w="3686"/>
      </w:tblGrid>
      <w:tr w:rsidR="002566EC" w:rsidRPr="008A6A06" w:rsidTr="00A64D1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EC" w:rsidRPr="008A6A06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A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EC" w:rsidRPr="008A6A06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A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6EC" w:rsidRPr="008A6A06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6A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EC" w:rsidRPr="0073441C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44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2566EC" w:rsidRPr="008A6A06" w:rsidTr="00A64D1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6EC" w:rsidRPr="0073441C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66EC" w:rsidRPr="008A6A06" w:rsidTr="00A64D1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6EC" w:rsidRPr="0073441C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66EC" w:rsidRPr="008A6A06" w:rsidTr="00A64D1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6EC" w:rsidRPr="008A6A06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6EC" w:rsidRPr="0073441C" w:rsidRDefault="002566EC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A07" w:rsidRPr="008A6A06" w:rsidTr="00A64D1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07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7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A07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A07" w:rsidRPr="0073441C" w:rsidRDefault="00987A07" w:rsidP="00E55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E55D92">
      <w:pPr>
        <w:jc w:val="center"/>
        <w:rPr>
          <w:rFonts w:ascii="Times New Roman" w:hAnsi="Times New Roman"/>
          <w:sz w:val="28"/>
          <w:szCs w:val="28"/>
        </w:rPr>
      </w:pPr>
    </w:p>
    <w:p w:rsidR="00E55D92" w:rsidRDefault="00E55D92">
      <w:pPr>
        <w:jc w:val="center"/>
        <w:rPr>
          <w:rFonts w:ascii="Times New Roman" w:hAnsi="Times New Roman"/>
          <w:sz w:val="28"/>
          <w:szCs w:val="28"/>
        </w:rPr>
      </w:pPr>
    </w:p>
    <w:sectPr w:rsidR="00E55D92" w:rsidSect="0096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F3" w:rsidRDefault="00F727F3" w:rsidP="00F37BD2">
      <w:r>
        <w:separator/>
      </w:r>
    </w:p>
  </w:endnote>
  <w:endnote w:type="continuationSeparator" w:id="0">
    <w:p w:rsidR="00F727F3" w:rsidRDefault="00F727F3" w:rsidP="00F3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E" w:rsidRDefault="00FF116E" w:rsidP="00A64D11">
    <w:pPr>
      <w:pStyle w:val="affffe"/>
      <w:framePr w:wrap="around" w:vAnchor="text" w:hAnchor="margin" w:xAlign="center" w:y="1"/>
      <w:rPr>
        <w:rStyle w:val="afffff5"/>
      </w:rPr>
    </w:pPr>
    <w:r>
      <w:rPr>
        <w:rStyle w:val="afffff5"/>
      </w:rPr>
      <w:fldChar w:fldCharType="begin"/>
    </w:r>
    <w:r w:rsidR="00BD4D7E">
      <w:rPr>
        <w:rStyle w:val="afffff5"/>
      </w:rPr>
      <w:instrText xml:space="preserve">PAGE  </w:instrText>
    </w:r>
    <w:r>
      <w:rPr>
        <w:rStyle w:val="afffff5"/>
      </w:rPr>
      <w:fldChar w:fldCharType="end"/>
    </w:r>
  </w:p>
  <w:p w:rsidR="00BD4D7E" w:rsidRDefault="00BD4D7E">
    <w:pPr>
      <w:pStyle w:val="af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E" w:rsidRDefault="00BD4D7E">
    <w:pPr>
      <w:pStyle w:val="af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F3" w:rsidRDefault="00F727F3" w:rsidP="00F37BD2">
      <w:r>
        <w:separator/>
      </w:r>
    </w:p>
  </w:footnote>
  <w:footnote w:type="continuationSeparator" w:id="0">
    <w:p w:rsidR="00F727F3" w:rsidRDefault="00F727F3" w:rsidP="00F37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7E" w:rsidRDefault="00BD4D7E">
    <w:pPr>
      <w:pStyle w:val="affffc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1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2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3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2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hint="default"/>
      </w:rPr>
    </w:lvl>
  </w:abstractNum>
  <w:abstractNum w:abstractNumId="25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0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0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26"/>
  </w:num>
  <w:num w:numId="9">
    <w:abstractNumId w:val="16"/>
  </w:num>
  <w:num w:numId="10">
    <w:abstractNumId w:val="7"/>
  </w:num>
  <w:num w:numId="11">
    <w:abstractNumId w:val="28"/>
  </w:num>
  <w:num w:numId="12">
    <w:abstractNumId w:val="23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2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3"/>
  </w:num>
  <w:num w:numId="24">
    <w:abstractNumId w:val="3"/>
  </w:num>
  <w:num w:numId="25">
    <w:abstractNumId w:val="0"/>
  </w:num>
  <w:num w:numId="26">
    <w:abstractNumId w:val="29"/>
  </w:num>
  <w:num w:numId="27">
    <w:abstractNumId w:val="5"/>
  </w:num>
  <w:num w:numId="28">
    <w:abstractNumId w:val="25"/>
  </w:num>
  <w:num w:numId="29">
    <w:abstractNumId w:val="14"/>
  </w:num>
  <w:num w:numId="30">
    <w:abstractNumId w:val="1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EC"/>
    <w:rsid w:val="000F3819"/>
    <w:rsid w:val="000F4376"/>
    <w:rsid w:val="002126F5"/>
    <w:rsid w:val="002566EC"/>
    <w:rsid w:val="002E7E51"/>
    <w:rsid w:val="00326A73"/>
    <w:rsid w:val="003452EB"/>
    <w:rsid w:val="003A2677"/>
    <w:rsid w:val="003B0E7E"/>
    <w:rsid w:val="003B184F"/>
    <w:rsid w:val="00427FB5"/>
    <w:rsid w:val="00486E68"/>
    <w:rsid w:val="00535102"/>
    <w:rsid w:val="005738B4"/>
    <w:rsid w:val="00584C0E"/>
    <w:rsid w:val="005A55E8"/>
    <w:rsid w:val="005B44A5"/>
    <w:rsid w:val="005C1404"/>
    <w:rsid w:val="005D39DB"/>
    <w:rsid w:val="005E721E"/>
    <w:rsid w:val="0061653D"/>
    <w:rsid w:val="00695227"/>
    <w:rsid w:val="006E1BE7"/>
    <w:rsid w:val="00711C4E"/>
    <w:rsid w:val="007410DC"/>
    <w:rsid w:val="00763A5B"/>
    <w:rsid w:val="0078114E"/>
    <w:rsid w:val="00892539"/>
    <w:rsid w:val="008E1124"/>
    <w:rsid w:val="00904892"/>
    <w:rsid w:val="0090530B"/>
    <w:rsid w:val="00961E34"/>
    <w:rsid w:val="00987A07"/>
    <w:rsid w:val="00A64D11"/>
    <w:rsid w:val="00AD52FB"/>
    <w:rsid w:val="00AE1FE2"/>
    <w:rsid w:val="00B2264A"/>
    <w:rsid w:val="00B406AE"/>
    <w:rsid w:val="00B85090"/>
    <w:rsid w:val="00BD4D7E"/>
    <w:rsid w:val="00C24A58"/>
    <w:rsid w:val="00C860F1"/>
    <w:rsid w:val="00CA75F5"/>
    <w:rsid w:val="00CD540F"/>
    <w:rsid w:val="00CE674F"/>
    <w:rsid w:val="00D34221"/>
    <w:rsid w:val="00D540E8"/>
    <w:rsid w:val="00E55D92"/>
    <w:rsid w:val="00EF27A4"/>
    <w:rsid w:val="00F1363E"/>
    <w:rsid w:val="00F307E6"/>
    <w:rsid w:val="00F30C26"/>
    <w:rsid w:val="00F31987"/>
    <w:rsid w:val="00F34DDD"/>
    <w:rsid w:val="00F37BD2"/>
    <w:rsid w:val="00F51E9E"/>
    <w:rsid w:val="00F727F3"/>
    <w:rsid w:val="00F75ECD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66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2566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2"/>
    <w:next w:val="a0"/>
    <w:link w:val="20"/>
    <w:uiPriority w:val="99"/>
    <w:qFormat/>
    <w:rsid w:val="002566EC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2566EC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2566EC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jc w:val="left"/>
      <w:outlineLvl w:val="4"/>
    </w:pPr>
    <w:rPr>
      <w:rFonts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jc w:val="left"/>
      <w:outlineLvl w:val="5"/>
    </w:pPr>
    <w:rPr>
      <w:rFonts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296" w:hanging="1296"/>
      <w:jc w:val="left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440" w:hanging="1440"/>
      <w:jc w:val="left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566EC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566EC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566EC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566EC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566EC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4">
    <w:name w:val="Цветовое выделение"/>
    <w:uiPriority w:val="99"/>
    <w:rsid w:val="002566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566EC"/>
    <w:rPr>
      <w:rFonts w:cs="Times New Roman"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2566EC"/>
    <w:rPr>
      <w:u w:val="single"/>
    </w:rPr>
  </w:style>
  <w:style w:type="paragraph" w:customStyle="1" w:styleId="a7">
    <w:name w:val="Внимание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2566EC"/>
  </w:style>
  <w:style w:type="paragraph" w:customStyle="1" w:styleId="a9">
    <w:name w:val="Внимание: недобросовестность!"/>
    <w:basedOn w:val="a7"/>
    <w:next w:val="a0"/>
    <w:uiPriority w:val="99"/>
    <w:rsid w:val="002566EC"/>
  </w:style>
  <w:style w:type="character" w:customStyle="1" w:styleId="aa">
    <w:name w:val="Выделение для Базового Поиска"/>
    <w:basedOn w:val="a4"/>
    <w:uiPriority w:val="99"/>
    <w:rsid w:val="002566EC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2566EC"/>
    <w:rPr>
      <w:i/>
      <w:iCs/>
    </w:rPr>
  </w:style>
  <w:style w:type="paragraph" w:customStyle="1" w:styleId="ac">
    <w:name w:val="Дочерний элемент списка"/>
    <w:basedOn w:val="a0"/>
    <w:next w:val="a0"/>
    <w:uiPriority w:val="99"/>
    <w:rsid w:val="002566EC"/>
    <w:pPr>
      <w:ind w:left="240" w:right="300"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2566EC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0"/>
    <w:uiPriority w:val="99"/>
    <w:rsid w:val="002566EC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0"/>
    <w:next w:val="a0"/>
    <w:uiPriority w:val="99"/>
    <w:rsid w:val="002566EC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2"/>
    <w:next w:val="a0"/>
    <w:uiPriority w:val="99"/>
    <w:rsid w:val="002566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0"/>
    <w:next w:val="a0"/>
    <w:uiPriority w:val="99"/>
    <w:rsid w:val="002566EC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sid w:val="002566EC"/>
    <w:rPr>
      <w:rFonts w:cs="Times New Roman"/>
      <w:bCs/>
    </w:rPr>
  </w:style>
  <w:style w:type="paragraph" w:customStyle="1" w:styleId="af3">
    <w:name w:val="Заголовок статьи"/>
    <w:basedOn w:val="a0"/>
    <w:next w:val="a0"/>
    <w:uiPriority w:val="99"/>
    <w:rsid w:val="002566EC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sid w:val="002566EC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0"/>
    <w:next w:val="a0"/>
    <w:uiPriority w:val="99"/>
    <w:rsid w:val="002566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0"/>
    <w:uiPriority w:val="99"/>
    <w:rsid w:val="002566E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0"/>
    <w:uiPriority w:val="99"/>
    <w:rsid w:val="002566EC"/>
    <w:rPr>
      <w:u w:val="single"/>
    </w:rPr>
  </w:style>
  <w:style w:type="paragraph" w:customStyle="1" w:styleId="af8">
    <w:name w:val="Текст информации об изменениях"/>
    <w:basedOn w:val="a0"/>
    <w:next w:val="a0"/>
    <w:uiPriority w:val="99"/>
    <w:rsid w:val="002566EC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0"/>
    <w:uiPriority w:val="99"/>
    <w:rsid w:val="0025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0"/>
    <w:next w:val="a0"/>
    <w:uiPriority w:val="99"/>
    <w:rsid w:val="002566EC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0"/>
    <w:uiPriority w:val="99"/>
    <w:rsid w:val="0025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2566EC"/>
    <w:rPr>
      <w:i/>
      <w:iCs/>
    </w:rPr>
  </w:style>
  <w:style w:type="paragraph" w:customStyle="1" w:styleId="afd">
    <w:name w:val="Текст (лев. подпись)"/>
    <w:basedOn w:val="a0"/>
    <w:next w:val="a0"/>
    <w:uiPriority w:val="99"/>
    <w:rsid w:val="002566EC"/>
    <w:pPr>
      <w:ind w:firstLine="0"/>
      <w:jc w:val="left"/>
    </w:pPr>
  </w:style>
  <w:style w:type="paragraph" w:customStyle="1" w:styleId="afe">
    <w:name w:val="Колонтитул (левый)"/>
    <w:basedOn w:val="afd"/>
    <w:next w:val="a0"/>
    <w:uiPriority w:val="99"/>
    <w:rsid w:val="002566EC"/>
    <w:rPr>
      <w:sz w:val="14"/>
      <w:szCs w:val="14"/>
    </w:rPr>
  </w:style>
  <w:style w:type="paragraph" w:customStyle="1" w:styleId="aff">
    <w:name w:val="Текст (прав. подпись)"/>
    <w:basedOn w:val="a0"/>
    <w:next w:val="a0"/>
    <w:uiPriority w:val="99"/>
    <w:rsid w:val="002566EC"/>
    <w:pPr>
      <w:ind w:firstLine="0"/>
      <w:jc w:val="right"/>
    </w:pPr>
  </w:style>
  <w:style w:type="paragraph" w:customStyle="1" w:styleId="aff0">
    <w:name w:val="Колонтитул (правый)"/>
    <w:basedOn w:val="aff"/>
    <w:next w:val="a0"/>
    <w:uiPriority w:val="99"/>
    <w:rsid w:val="002566E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0"/>
    <w:uiPriority w:val="99"/>
    <w:rsid w:val="002566E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uiPriority w:val="99"/>
    <w:rsid w:val="002566EC"/>
  </w:style>
  <w:style w:type="paragraph" w:customStyle="1" w:styleId="aff3">
    <w:name w:val="Моноширинный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sid w:val="002566EC"/>
    <w:rPr>
      <w:rFonts w:cs="Times New Roman"/>
      <w:bCs/>
      <w:shd w:val="clear" w:color="auto" w:fill="FFF580"/>
    </w:rPr>
  </w:style>
  <w:style w:type="paragraph" w:customStyle="1" w:styleId="aff5">
    <w:name w:val="Напишите нам"/>
    <w:basedOn w:val="a0"/>
    <w:next w:val="a0"/>
    <w:uiPriority w:val="99"/>
    <w:rsid w:val="002566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sid w:val="002566EC"/>
    <w:rPr>
      <w:rFonts w:cs="Times New Roman"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0"/>
    <w:uiPriority w:val="99"/>
    <w:rsid w:val="002566EC"/>
    <w:pPr>
      <w:ind w:firstLine="118"/>
    </w:pPr>
  </w:style>
  <w:style w:type="paragraph" w:customStyle="1" w:styleId="aff8">
    <w:name w:val="Нормальный (таблица)"/>
    <w:basedOn w:val="a0"/>
    <w:next w:val="a0"/>
    <w:uiPriority w:val="99"/>
    <w:rsid w:val="002566EC"/>
    <w:pPr>
      <w:ind w:firstLine="0"/>
    </w:pPr>
  </w:style>
  <w:style w:type="paragraph" w:customStyle="1" w:styleId="aff9">
    <w:name w:val="Таблицы (моноширинный)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0"/>
    <w:uiPriority w:val="99"/>
    <w:rsid w:val="002566EC"/>
    <w:pPr>
      <w:ind w:left="140"/>
    </w:pPr>
  </w:style>
  <w:style w:type="character" w:customStyle="1" w:styleId="affb">
    <w:name w:val="Опечатки"/>
    <w:uiPriority w:val="99"/>
    <w:rsid w:val="002566EC"/>
    <w:rPr>
      <w:color w:val="FF0000"/>
    </w:rPr>
  </w:style>
  <w:style w:type="paragraph" w:customStyle="1" w:styleId="affc">
    <w:name w:val="Переменная часть"/>
    <w:basedOn w:val="ad"/>
    <w:next w:val="a0"/>
    <w:uiPriority w:val="99"/>
    <w:rsid w:val="002566EC"/>
    <w:rPr>
      <w:sz w:val="18"/>
      <w:szCs w:val="18"/>
    </w:rPr>
  </w:style>
  <w:style w:type="paragraph" w:customStyle="1" w:styleId="affd">
    <w:name w:val="Подвал для информации об изменениях"/>
    <w:basedOn w:val="12"/>
    <w:next w:val="a0"/>
    <w:uiPriority w:val="99"/>
    <w:rsid w:val="002566EC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0"/>
    <w:uiPriority w:val="99"/>
    <w:rsid w:val="002566EC"/>
    <w:rPr>
      <w:b/>
      <w:bCs/>
    </w:rPr>
  </w:style>
  <w:style w:type="paragraph" w:customStyle="1" w:styleId="afff">
    <w:name w:val="Подчёркнутый текст"/>
    <w:basedOn w:val="a0"/>
    <w:next w:val="a0"/>
    <w:uiPriority w:val="99"/>
    <w:rsid w:val="002566EC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d"/>
    <w:next w:val="a0"/>
    <w:uiPriority w:val="99"/>
    <w:rsid w:val="002566EC"/>
    <w:rPr>
      <w:sz w:val="20"/>
      <w:szCs w:val="20"/>
    </w:rPr>
  </w:style>
  <w:style w:type="paragraph" w:customStyle="1" w:styleId="afff1">
    <w:name w:val="Прижатый влево"/>
    <w:basedOn w:val="a0"/>
    <w:next w:val="a0"/>
    <w:uiPriority w:val="99"/>
    <w:rsid w:val="002566EC"/>
    <w:pPr>
      <w:ind w:firstLine="0"/>
      <w:jc w:val="left"/>
    </w:pPr>
  </w:style>
  <w:style w:type="paragraph" w:customStyle="1" w:styleId="afff2">
    <w:name w:val="Пример."/>
    <w:basedOn w:val="a7"/>
    <w:next w:val="a0"/>
    <w:uiPriority w:val="99"/>
    <w:rsid w:val="002566EC"/>
  </w:style>
  <w:style w:type="paragraph" w:customStyle="1" w:styleId="afff3">
    <w:name w:val="Примечание."/>
    <w:basedOn w:val="a7"/>
    <w:next w:val="a0"/>
    <w:uiPriority w:val="99"/>
    <w:rsid w:val="002566EC"/>
  </w:style>
  <w:style w:type="character" w:customStyle="1" w:styleId="afff4">
    <w:name w:val="Продолжение ссылки"/>
    <w:basedOn w:val="a5"/>
    <w:uiPriority w:val="99"/>
    <w:rsid w:val="002566EC"/>
  </w:style>
  <w:style w:type="paragraph" w:customStyle="1" w:styleId="afff5">
    <w:name w:val="Словарная статья"/>
    <w:basedOn w:val="a0"/>
    <w:next w:val="a0"/>
    <w:uiPriority w:val="99"/>
    <w:rsid w:val="002566EC"/>
    <w:pPr>
      <w:ind w:right="118" w:firstLine="0"/>
    </w:pPr>
  </w:style>
  <w:style w:type="character" w:customStyle="1" w:styleId="afff6">
    <w:name w:val="Сравнение редакций"/>
    <w:basedOn w:val="a4"/>
    <w:uiPriority w:val="99"/>
    <w:rsid w:val="002566EC"/>
    <w:rPr>
      <w:rFonts w:cs="Times New Roman"/>
      <w:bCs/>
    </w:rPr>
  </w:style>
  <w:style w:type="character" w:customStyle="1" w:styleId="afff7">
    <w:name w:val="Сравнение редакций. Добавленный фрагмент"/>
    <w:uiPriority w:val="99"/>
    <w:rsid w:val="002566E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2566E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uiPriority w:val="99"/>
    <w:rsid w:val="002566EC"/>
  </w:style>
  <w:style w:type="character" w:customStyle="1" w:styleId="afffa">
    <w:name w:val="Ссылка на утративший силу документ"/>
    <w:basedOn w:val="a5"/>
    <w:uiPriority w:val="99"/>
    <w:rsid w:val="002566EC"/>
    <w:rPr>
      <w:color w:val="749232"/>
    </w:rPr>
  </w:style>
  <w:style w:type="paragraph" w:customStyle="1" w:styleId="afffb">
    <w:name w:val="Текст в таблице"/>
    <w:basedOn w:val="aff8"/>
    <w:next w:val="a0"/>
    <w:uiPriority w:val="99"/>
    <w:rsid w:val="002566EC"/>
    <w:pPr>
      <w:ind w:firstLine="500"/>
    </w:pPr>
  </w:style>
  <w:style w:type="paragraph" w:customStyle="1" w:styleId="afffc">
    <w:name w:val="Текст ЭР (см. также)"/>
    <w:basedOn w:val="a0"/>
    <w:next w:val="a0"/>
    <w:uiPriority w:val="99"/>
    <w:rsid w:val="002566EC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0"/>
    <w:next w:val="a0"/>
    <w:uiPriority w:val="99"/>
    <w:rsid w:val="002566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sid w:val="002566EC"/>
    <w:rPr>
      <w:rFonts w:cs="Times New Roman"/>
      <w:bCs/>
      <w:strike/>
      <w:color w:val="666600"/>
    </w:rPr>
  </w:style>
  <w:style w:type="paragraph" w:customStyle="1" w:styleId="affff">
    <w:name w:val="Формула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0"/>
    <w:uiPriority w:val="99"/>
    <w:rsid w:val="002566E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566EC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56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1">
    <w:name w:val="No Spacing"/>
    <w:uiPriority w:val="1"/>
    <w:qFormat/>
    <w:rsid w:val="0025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66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566EC"/>
  </w:style>
  <w:style w:type="paragraph" w:customStyle="1" w:styleId="ConsPlusNormal">
    <w:name w:val="ConsPlusNormal"/>
    <w:link w:val="ConsPlusNormal0"/>
    <w:rsid w:val="0025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f2">
    <w:name w:val="List Paragraph"/>
    <w:basedOn w:val="a0"/>
    <w:uiPriority w:val="99"/>
    <w:qFormat/>
    <w:rsid w:val="002566E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</w:rPr>
  </w:style>
  <w:style w:type="paragraph" w:styleId="affff3">
    <w:name w:val="Balloon Text"/>
    <w:basedOn w:val="a0"/>
    <w:link w:val="affff4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Lucida Grande CY" w:hAnsi="Lucida Grande CY" w:cs="Lucida Grande CY"/>
      <w:sz w:val="18"/>
      <w:szCs w:val="18"/>
      <w:lang w:eastAsia="en-US"/>
    </w:rPr>
  </w:style>
  <w:style w:type="character" w:customStyle="1" w:styleId="affff4">
    <w:name w:val="Текст выноски Знак"/>
    <w:basedOn w:val="a1"/>
    <w:link w:val="affff3"/>
    <w:uiPriority w:val="99"/>
    <w:semiHidden/>
    <w:rsid w:val="002566EC"/>
    <w:rPr>
      <w:rFonts w:ascii="Lucida Grande CY" w:eastAsia="Times New Roman" w:hAnsi="Lucida Grande CY" w:cs="Lucida Grande CY"/>
      <w:sz w:val="18"/>
      <w:szCs w:val="18"/>
    </w:rPr>
  </w:style>
  <w:style w:type="table" w:styleId="affff5">
    <w:name w:val="Table Grid"/>
    <w:basedOn w:val="a2"/>
    <w:uiPriority w:val="99"/>
    <w:rsid w:val="002566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footnote text"/>
    <w:basedOn w:val="a0"/>
    <w:link w:val="affff7"/>
    <w:uiPriority w:val="99"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lang w:eastAsia="en-US"/>
    </w:rPr>
  </w:style>
  <w:style w:type="character" w:customStyle="1" w:styleId="affff7">
    <w:name w:val="Текст сноски Знак"/>
    <w:basedOn w:val="a1"/>
    <w:link w:val="affff6"/>
    <w:uiPriority w:val="99"/>
    <w:rsid w:val="002566EC"/>
    <w:rPr>
      <w:rFonts w:ascii="Calibri" w:eastAsia="Times New Roman" w:hAnsi="Calibri" w:cs="Times New Roman"/>
      <w:sz w:val="24"/>
      <w:szCs w:val="24"/>
    </w:rPr>
  </w:style>
  <w:style w:type="character" w:styleId="affff8">
    <w:name w:val="footnote reference"/>
    <w:basedOn w:val="a1"/>
    <w:uiPriority w:val="99"/>
    <w:rsid w:val="002566EC"/>
    <w:rPr>
      <w:rFonts w:cs="Times New Roman"/>
      <w:vertAlign w:val="superscript"/>
    </w:rPr>
  </w:style>
  <w:style w:type="character" w:styleId="affff9">
    <w:name w:val="Hyperlink"/>
    <w:basedOn w:val="a1"/>
    <w:uiPriority w:val="99"/>
    <w:rsid w:val="002566EC"/>
    <w:rPr>
      <w:rFonts w:cs="Times New Roman"/>
      <w:color w:val="0000FF"/>
      <w:u w:val="single"/>
    </w:rPr>
  </w:style>
  <w:style w:type="character" w:customStyle="1" w:styleId="affffa">
    <w:name w:val="Текст концевой сноски Знак"/>
    <w:basedOn w:val="a1"/>
    <w:link w:val="affffb"/>
    <w:uiPriority w:val="99"/>
    <w:semiHidden/>
    <w:rsid w:val="002566EC"/>
    <w:rPr>
      <w:rFonts w:ascii="Calibri" w:eastAsia="Times New Roman" w:hAnsi="Calibri" w:cs="Times New Roman"/>
      <w:sz w:val="20"/>
      <w:szCs w:val="20"/>
    </w:rPr>
  </w:style>
  <w:style w:type="paragraph" w:styleId="affffb">
    <w:name w:val="endnote text"/>
    <w:basedOn w:val="a0"/>
    <w:link w:val="affffa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2">
    <w:name w:val="s2"/>
    <w:uiPriority w:val="99"/>
    <w:rsid w:val="002566EC"/>
  </w:style>
  <w:style w:type="paragraph" w:styleId="affffc">
    <w:name w:val="header"/>
    <w:basedOn w:val="a0"/>
    <w:link w:val="affffd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d">
    <w:name w:val="Верхний колонтитул Знак"/>
    <w:basedOn w:val="a1"/>
    <w:link w:val="affffc"/>
    <w:uiPriority w:val="99"/>
    <w:rsid w:val="002566EC"/>
    <w:rPr>
      <w:rFonts w:ascii="Calibri" w:eastAsia="Times New Roman" w:hAnsi="Calibri" w:cs="Times New Roman"/>
    </w:rPr>
  </w:style>
  <w:style w:type="paragraph" w:styleId="affffe">
    <w:name w:val="footer"/>
    <w:basedOn w:val="a0"/>
    <w:link w:val="afffff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f">
    <w:name w:val="Нижний колонтитул Знак"/>
    <w:basedOn w:val="a1"/>
    <w:link w:val="affffe"/>
    <w:uiPriority w:val="99"/>
    <w:rsid w:val="002566EC"/>
    <w:rPr>
      <w:rFonts w:ascii="Calibri" w:eastAsia="Times New Roman" w:hAnsi="Calibri" w:cs="Times New Roman"/>
    </w:rPr>
  </w:style>
  <w:style w:type="paragraph" w:styleId="afffff0">
    <w:name w:val="TOC Heading"/>
    <w:basedOn w:val="12"/>
    <w:next w:val="a0"/>
    <w:uiPriority w:val="99"/>
    <w:qFormat/>
    <w:rsid w:val="002566EC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2566EC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</w:rPr>
  </w:style>
  <w:style w:type="paragraph" w:styleId="14">
    <w:name w:val="toc 1"/>
    <w:basedOn w:val="a0"/>
    <w:next w:val="a0"/>
    <w:autoRedefine/>
    <w:uiPriority w:val="99"/>
    <w:rsid w:val="002566EC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9" w:lineRule="auto"/>
      <w:ind w:firstLine="0"/>
    </w:pPr>
    <w:rPr>
      <w:rFonts w:ascii="Calibri" w:eastAsia="MS Mincho" w:hAnsi="Calibri"/>
      <w:sz w:val="22"/>
      <w:szCs w:val="22"/>
    </w:rPr>
  </w:style>
  <w:style w:type="character" w:customStyle="1" w:styleId="15">
    <w:name w:val="Основной текст Знак1"/>
    <w:basedOn w:val="a1"/>
    <w:link w:val="afffff1"/>
    <w:uiPriority w:val="99"/>
    <w:rsid w:val="002566EC"/>
    <w:rPr>
      <w:rFonts w:ascii="Arial" w:hAnsi="Arial" w:cs="Times New Roman"/>
      <w:sz w:val="24"/>
      <w:szCs w:val="24"/>
    </w:rPr>
  </w:style>
  <w:style w:type="paragraph" w:styleId="afffff1">
    <w:name w:val="Body Text"/>
    <w:basedOn w:val="a0"/>
    <w:link w:val="15"/>
    <w:uiPriority w:val="99"/>
    <w:rsid w:val="002566EC"/>
    <w:pPr>
      <w:widowControl/>
      <w:autoSpaceDE/>
      <w:autoSpaceDN/>
      <w:adjustRightInd/>
      <w:spacing w:after="120"/>
      <w:ind w:firstLine="0"/>
      <w:jc w:val="left"/>
    </w:pPr>
    <w:rPr>
      <w:rFonts w:eastAsiaTheme="minorHAnsi"/>
      <w:lang w:eastAsia="en-US"/>
    </w:rPr>
  </w:style>
  <w:style w:type="character" w:customStyle="1" w:styleId="afffff2">
    <w:name w:val="Основной текст Знак"/>
    <w:basedOn w:val="a1"/>
    <w:link w:val="afffff1"/>
    <w:uiPriority w:val="99"/>
    <w:semiHidden/>
    <w:rsid w:val="002566E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2566E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2566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List 2"/>
    <w:basedOn w:val="a0"/>
    <w:uiPriority w:val="99"/>
    <w:rsid w:val="002566EC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</w:rPr>
  </w:style>
  <w:style w:type="character" w:customStyle="1" w:styleId="16">
    <w:name w:val="Название Знак1"/>
    <w:basedOn w:val="a1"/>
    <w:link w:val="afffff3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ff3">
    <w:name w:val="Title"/>
    <w:basedOn w:val="a0"/>
    <w:link w:val="16"/>
    <w:uiPriority w:val="10"/>
    <w:qFormat/>
    <w:rsid w:val="002566EC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fff4">
    <w:name w:val="Название Знак"/>
    <w:basedOn w:val="a1"/>
    <w:link w:val="afffff3"/>
    <w:uiPriority w:val="10"/>
    <w:rsid w:val="00256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Название Знак1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5">
    <w:name w:val="page number"/>
    <w:basedOn w:val="a1"/>
    <w:uiPriority w:val="99"/>
    <w:rsid w:val="002566EC"/>
    <w:rPr>
      <w:rFonts w:cs="Times New Roman"/>
    </w:rPr>
  </w:style>
  <w:style w:type="paragraph" w:styleId="afffff6">
    <w:name w:val="Normal (Web)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7">
    <w:name w:val="Strong"/>
    <w:basedOn w:val="a1"/>
    <w:uiPriority w:val="99"/>
    <w:qFormat/>
    <w:rsid w:val="002566EC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6E1BE7"/>
    <w:pPr>
      <w:widowControl/>
      <w:numPr>
        <w:numId w:val="30"/>
      </w:numPr>
      <w:autoSpaceDE/>
      <w:autoSpaceDN/>
      <w:adjustRightInd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6E1BE7"/>
    <w:pPr>
      <w:widowControl/>
      <w:numPr>
        <w:ilvl w:val="1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6E1BE7"/>
    <w:pPr>
      <w:widowControl/>
      <w:numPr>
        <w:ilvl w:val="2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6E1BE7"/>
    <w:pPr>
      <w:widowControl/>
      <w:numPr>
        <w:ilvl w:val="3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6E1BE7"/>
    <w:pPr>
      <w:widowControl/>
      <w:numPr>
        <w:ilvl w:val="4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6E1BE7"/>
    <w:pPr>
      <w:widowControl/>
      <w:numPr>
        <w:ilvl w:val="5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F31987"/>
    <w:rPr>
      <w:rFonts w:ascii="Calibri" w:eastAsia="Times New Roman" w:hAnsi="Calibri" w:cs="Calibri"/>
      <w:szCs w:val="20"/>
      <w:lang w:eastAsia="ru-RU"/>
    </w:rPr>
  </w:style>
  <w:style w:type="paragraph" w:customStyle="1" w:styleId="afffff8">
    <w:name w:val="Содержимое таблицы"/>
    <w:basedOn w:val="a0"/>
    <w:rsid w:val="00B406AE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a0"/>
    <w:uiPriority w:val="99"/>
    <w:rsid w:val="00987A07"/>
    <w:pPr>
      <w:suppressLineNumbers/>
      <w:suppressAutoHyphens/>
      <w:autoSpaceDE/>
      <w:autoSpaceDN/>
      <w:adjustRightInd/>
      <w:ind w:firstLine="0"/>
      <w:jc w:val="left"/>
      <w:textAlignment w:val="baseline"/>
    </w:pPr>
    <w:rPr>
      <w:rFonts w:ascii="Calibri" w:eastAsia="Calibri" w:hAnsi="Calibr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6</cp:revision>
  <dcterms:created xsi:type="dcterms:W3CDTF">2017-11-06T16:27:00Z</dcterms:created>
  <dcterms:modified xsi:type="dcterms:W3CDTF">2017-11-15T03:40:00Z</dcterms:modified>
</cp:coreProperties>
</file>