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592" w:type="dxa"/>
        <w:tblLook w:val="04A0" w:firstRow="1" w:lastRow="0" w:firstColumn="1" w:lastColumn="0" w:noHBand="0" w:noVBand="1"/>
      </w:tblPr>
      <w:tblGrid>
        <w:gridCol w:w="8500"/>
        <w:gridCol w:w="7092"/>
      </w:tblGrid>
      <w:tr w:rsidR="00ED2F48" w:rsidRPr="00ED2F48" w:rsidTr="001746AB">
        <w:trPr>
          <w:trHeight w:val="9628"/>
        </w:trPr>
        <w:tc>
          <w:tcPr>
            <w:tcW w:w="8500" w:type="dxa"/>
          </w:tcPr>
          <w:p w:rsidR="00ED2F48" w:rsidRPr="00C31D70" w:rsidRDefault="00DD0097" w:rsidP="00C31D70">
            <w:pPr>
              <w:shd w:val="clear" w:color="auto" w:fill="FFFFFF"/>
              <w:ind w:left="36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3A42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</w:t>
            </w:r>
            <w:r w:rsidR="00ED2F48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копий/</w:t>
            </w:r>
            <w:proofErr w:type="spellStart"/>
            <w:r w:rsidR="00ED2F48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>выкопировок</w:t>
            </w:r>
            <w:proofErr w:type="spellEnd"/>
            <w:r w:rsidR="00ED2F48" w:rsidRPr="00C31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материалов государственного фонда данных, полученных в результате проведения землеустройства</w:t>
            </w:r>
          </w:p>
          <w:p w:rsidR="00457223" w:rsidRPr="00A82CF4" w:rsidRDefault="00457223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23" w:rsidRPr="006172B9" w:rsidRDefault="00457223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Управление Росреестра по Иркутской области (далее – Управление) осуществляет функцию обеспечения заявителей материалами государственного фонда данных, полученных в результате проведения землеустройства (далее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ГФД ЗД).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К наиболее востребованным документам ГФД ЗД относятся: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1)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Материалы по установлению границ населённых пунктов (1991г.), карты (планы) границ населённых пунктов;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3) Материалы, определяющие границы долевых земель сельскохозяйственных предприятий (земельные доли, паи);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Ортофотопланы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территорию Иркутской области.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Документы ГФД ЗД могут быть предоставлены в виде: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1) Копий;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Выкопировок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3) Оригиналов документов для непосредственного изучения по месту их нахождения; </w:t>
            </w:r>
          </w:p>
          <w:p w:rsidR="00F71DF7" w:rsidRPr="006172B9" w:rsidRDefault="00F71DF7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Данная услуга предоставляется заинтересованным лицам бесплатно. 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Способы и сроки получения сведений 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="00F71DF7" w:rsidRPr="006172B9">
              <w:rPr>
                <w:rFonts w:ascii="Times New Roman" w:hAnsi="Times New Roman" w:cs="Times New Roman"/>
                <w:sz w:val="18"/>
                <w:szCs w:val="18"/>
              </w:rPr>
              <w:t>ГФД ЗД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D2F48" w:rsidRPr="006172B9" w:rsidRDefault="00ED2F48" w:rsidP="00497CD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1) Личное обращение в 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«Иркутский областной многофункциональный центр предоставления государственный и муниципальных услуг»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(«Мои документы») (срок подготовки документов или мотивированного отказа 3 рабочих дня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CF4" w:rsidRPr="006172B9">
              <w:rPr>
                <w:rFonts w:ascii="Times New Roman" w:hAnsi="Times New Roman" w:cs="Times New Roman"/>
                <w:sz w:val="18"/>
                <w:szCs w:val="18"/>
              </w:rPr>
              <w:t>с момента регистрации заявления в органе, предоставляющ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A82CF4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 xml:space="preserve">) либо </w:t>
            </w:r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в центральный аппарат Управления по адресу: Иркутская область,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г. Иркутск, ул. Академическая, д. 70, </w:t>
            </w:r>
            <w:proofErr w:type="spellStart"/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. № 124 (режим работы: понедельник-четверг с 8.00ч. до 17.00ч., пятница с 8.00ч. до 16.00ч., обед с 12.00ч. до 12.48ч.), или иные структурные подразделения Управления, расположенные на территории Иркутской области (срок подготовки документов или мотиви</w:t>
            </w:r>
            <w:r w:rsidR="00EB21F3">
              <w:rPr>
                <w:rFonts w:ascii="Times New Roman" w:hAnsi="Times New Roman" w:cs="Times New Roman"/>
                <w:sz w:val="18"/>
                <w:szCs w:val="18"/>
              </w:rPr>
              <w:t>рованного отказа 3 рабочих дня);</w:t>
            </w:r>
            <w:r w:rsidR="00497CD1" w:rsidRPr="00617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Почтовое отправление по адресу: 664056, Иркутская область, г. Иркутск, ул. Академическая, 70 (срок подготовки документов или мотивированно</w:t>
            </w:r>
            <w:r w:rsidR="00497CD1">
              <w:rPr>
                <w:rFonts w:ascii="Times New Roman" w:hAnsi="Times New Roman" w:cs="Times New Roman"/>
                <w:sz w:val="18"/>
                <w:szCs w:val="18"/>
              </w:rPr>
              <w:t>го отказа 15 календарных дней).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 для получения государственной услуги: </w:t>
            </w:r>
          </w:p>
          <w:p w:rsidR="0015022D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15022D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предоставлении в пользование документов по форме согласно приложению №3 Административного регламента; </w:t>
            </w:r>
          </w:p>
          <w:p w:rsidR="00ED2F48" w:rsidRPr="006172B9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личность; </w:t>
            </w:r>
          </w:p>
          <w:p w:rsidR="00ED2F48" w:rsidRDefault="00ED2F48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gram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необходимости, документ, подтверждающий полномочия представителя.</w:t>
            </w:r>
          </w:p>
          <w:p w:rsidR="00505C93" w:rsidRPr="00505C93" w:rsidRDefault="00505C93" w:rsidP="00505C93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93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документов ГФД ЗД, отнесенных к информации ограниченного доступа,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 предоставить</w:t>
            </w:r>
            <w:r w:rsidRPr="00505C93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 документа, дающего право на получение</w:t>
            </w:r>
            <w:r w:rsidR="00D770D8">
              <w:rPr>
                <w:rFonts w:ascii="Times New Roman" w:hAnsi="Times New Roman" w:cs="Times New Roman"/>
                <w:sz w:val="18"/>
                <w:szCs w:val="18"/>
              </w:rPr>
              <w:t xml:space="preserve"> таких документов.</w:t>
            </w:r>
          </w:p>
          <w:p w:rsidR="006172B9" w:rsidRDefault="006172B9" w:rsidP="0050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2B9" w:rsidRDefault="006172B9" w:rsidP="00505C9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2B9" w:rsidRPr="00A82CF4" w:rsidRDefault="006172B9" w:rsidP="00505C93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2" w:type="dxa"/>
          </w:tcPr>
          <w:p w:rsidR="00ED2F48" w:rsidRPr="006172B9" w:rsidRDefault="00D83A42" w:rsidP="00560C5A">
            <w:pPr>
              <w:pStyle w:val="1"/>
              <w:outlineLvl w:val="0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6172B9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Предоставление</w:t>
            </w:r>
            <w:r w:rsidRPr="006172B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 </w:t>
            </w:r>
            <w:r w:rsidR="00ED2F48" w:rsidRPr="006172B9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>копий 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до 1998г.</w:t>
            </w:r>
          </w:p>
          <w:p w:rsidR="00ED2F48" w:rsidRPr="006172B9" w:rsidRDefault="00457223" w:rsidP="00560C5A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Управление Росреестра по Иркутской области (далее – Управление)</w:t>
            </w:r>
            <w:r w:rsidR="00ED2F48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выдачу заинтересованным лицам надлежащим образом заверенных копий из архива </w:t>
            </w:r>
            <w:proofErr w:type="spellStart"/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  <w:r w:rsidR="00C31D70">
              <w:rPr>
                <w:rFonts w:ascii="Times New Roman" w:hAnsi="Times New Roman" w:cs="Times New Roman"/>
                <w:sz w:val="18"/>
                <w:szCs w:val="18"/>
              </w:rPr>
              <w:t>, выданных Комитетами по земельным ресурсам и землеустройству Иркутской области</w:t>
            </w:r>
            <w:r w:rsidR="00D83A42" w:rsidRPr="006172B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83A42" w:rsidRPr="006172B9" w:rsidRDefault="00D83A42" w:rsidP="00560C5A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-  свидетельств на право собственности на землю;</w:t>
            </w:r>
          </w:p>
          <w:p w:rsidR="00D83A42" w:rsidRPr="006172B9" w:rsidRDefault="00D83A42" w:rsidP="00560C5A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-  государственных актов на право собственности на землю, пожизненного наследуемого владения, бессрочного (постоянного) пользования землей.</w:t>
            </w:r>
          </w:p>
          <w:p w:rsidR="00ED2F48" w:rsidRPr="006172B9" w:rsidRDefault="00ED2F48" w:rsidP="00560C5A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Данная услуга предоставляется заинтересованным лицам бесплатно.</w:t>
            </w:r>
            <w:r w:rsidR="00F71DF7"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 – 5 рабочих дней с момента регистрации заявления в органе, предоставляющ</w:t>
            </w:r>
            <w:r w:rsidR="00A82CF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услугу.</w:t>
            </w:r>
          </w:p>
          <w:p w:rsidR="00EB21F3" w:rsidRDefault="00ED2F48" w:rsidP="00EB21F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копий </w:t>
            </w:r>
            <w:proofErr w:type="spellStart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заинтересованные лица могут</w:t>
            </w:r>
            <w:r w:rsidR="00EB2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обратиться:</w:t>
            </w:r>
          </w:p>
          <w:p w:rsidR="00EB21F3" w:rsidRPr="00EB21F3" w:rsidRDefault="00EB21F3" w:rsidP="00EB21F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 в ГАУ «Иркутский областной многофункциональный центр предоставления государственный и муниципальных услуг» («Мои документы») либо в центральный аппарат Управления по адресу: Иркутская область, г. Иркутск, ул. Академическая, д. 70, </w:t>
            </w:r>
            <w:proofErr w:type="spellStart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B21F3">
              <w:rPr>
                <w:rFonts w:ascii="Times New Roman" w:hAnsi="Times New Roman" w:cs="Times New Roman"/>
                <w:sz w:val="18"/>
                <w:szCs w:val="18"/>
              </w:rPr>
              <w:t>. № 124 (режим работы: понедельник-четверг с 8.00ч. до 17.00ч., пятница с 8.00ч. до 16.00ч., обед с 12.00ч. до 12.48ч.), или иные структурные подразделения Управления, расположенные на территории Иркутской области. </w:t>
            </w:r>
          </w:p>
          <w:p w:rsidR="00EB21F3" w:rsidRPr="00EB21F3" w:rsidRDefault="00EB21F3" w:rsidP="00EB21F3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Почтой</w:t>
            </w:r>
            <w:r w:rsidRPr="00EB21F3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664056, Иркутская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Иркутск, ул. Академическая, 70.</w:t>
            </w:r>
          </w:p>
          <w:p w:rsidR="00ED2F48" w:rsidRPr="006172B9" w:rsidRDefault="00ED2F48" w:rsidP="00560C5A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заинтересованные лица представляют следующие документы: </w:t>
            </w:r>
          </w:p>
          <w:p w:rsidR="00ED2F48" w:rsidRPr="006172B9" w:rsidRDefault="00ED2F48" w:rsidP="00560C5A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 xml:space="preserve">заявление о выдаче копий </w:t>
            </w:r>
            <w:proofErr w:type="spellStart"/>
            <w:r w:rsidRPr="006172B9">
              <w:rPr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sz w:val="18"/>
                <w:szCs w:val="18"/>
              </w:rPr>
              <w:t xml:space="preserve"> документов установленного образца</w:t>
            </w:r>
            <w:r w:rsidRPr="006172B9">
              <w:rPr>
                <w:sz w:val="18"/>
                <w:szCs w:val="18"/>
                <w:shd w:val="clear" w:color="auto" w:fill="FFFFFF"/>
              </w:rPr>
              <w:t>;</w:t>
            </w:r>
          </w:p>
          <w:p w:rsidR="00ED2F48" w:rsidRPr="006172B9" w:rsidRDefault="00ED2F48" w:rsidP="00560C5A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документ, удостоверяющий личность заявителя (оригинал для удостоверения личности);</w:t>
            </w:r>
          </w:p>
          <w:p w:rsidR="00ED2F48" w:rsidRPr="006172B9" w:rsidRDefault="00ED2F48" w:rsidP="00560C5A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документы, удостоверяющие личность и подтверждающие полномочия представителя заявителя (в случае обращения с заявлением представителя заявителя).</w:t>
            </w:r>
          </w:p>
          <w:p w:rsidR="00ED2F48" w:rsidRPr="006172B9" w:rsidRDefault="00ED2F48" w:rsidP="00560C5A">
            <w:pPr>
              <w:ind w:firstLine="4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При приеме заявления о выдаче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выданных в отношении умерших граждан, заявителю необходимо представить оригинал справки, выданной нотариусом, в которой указана информация о заведении наследственного дела, наследодателе, наследнике, а также наследуемом имуществе.</w:t>
            </w:r>
          </w:p>
          <w:p w:rsidR="00F71DF7" w:rsidRPr="00457223" w:rsidRDefault="00F71DF7" w:rsidP="00560C5A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Образец заявления о выдаче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размещен на официальном сайте Росреестра в региональной вкладке Управления: 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правоудостоверяющих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(https://rosreestr.ru/site/open-service/statistika-i-analitika/zemleustroystvo-i-monitoring/svedeniya-o-vozmozhnosti-i-sposobakh-polucheniya-kopiy-pravoudostoveryayushchikh-dokumentov/).</w:t>
            </w:r>
          </w:p>
        </w:tc>
      </w:tr>
      <w:tr w:rsidR="00ED2F48" w:rsidRPr="00ED2F48" w:rsidTr="001746AB">
        <w:trPr>
          <w:trHeight w:val="11472"/>
        </w:trPr>
        <w:tc>
          <w:tcPr>
            <w:tcW w:w="8500" w:type="dxa"/>
          </w:tcPr>
          <w:p w:rsidR="00ED2F48" w:rsidRPr="006172B9" w:rsidRDefault="00ED2F48" w:rsidP="00560C5A">
            <w:pPr>
              <w:spacing w:after="75"/>
              <w:ind w:left="36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Информация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возможности и способах получения сведений о координатах и высотах геодезических пунктов  </w:t>
            </w:r>
          </w:p>
          <w:p w:rsidR="00ED2F48" w:rsidRPr="006172B9" w:rsidRDefault="00ED2F48" w:rsidP="00560C5A">
            <w:pPr>
              <w:pStyle w:val="2"/>
              <w:tabs>
                <w:tab w:val="left" w:pos="709"/>
              </w:tabs>
              <w:ind w:left="36" w:firstLine="425"/>
              <w:jc w:val="both"/>
              <w:rPr>
                <w:color w:val="000000"/>
                <w:sz w:val="18"/>
                <w:szCs w:val="18"/>
              </w:rPr>
            </w:pPr>
            <w:r w:rsidRPr="006172B9">
              <w:rPr>
                <w:color w:val="000000"/>
                <w:sz w:val="18"/>
                <w:szCs w:val="18"/>
              </w:rPr>
              <w:t xml:space="preserve">Управление Росреестра по Иркутской области (далее – Управление) осуществляет функцию обеспечения заявителей координатами и высотами пунктов государственной геодезической сети в системе координат, принятой для ведения Единого государственного реестра недвижимости на территории Иркутской области - МСК-38, а также координатами и высотами пунктов сетей сгущения в местных системах координат населенных пунктов, созданных для обеспечения градостроительной деятельности и инженерных изысканий. </w:t>
            </w:r>
          </w:p>
          <w:p w:rsidR="00ED2F48" w:rsidRDefault="00ED2F48" w:rsidP="00560C5A">
            <w:pPr>
              <w:tabs>
                <w:tab w:val="left" w:pos="426"/>
                <w:tab w:val="left" w:pos="709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координатах и высотах геодезических пунктов предоставляются заинтересованным лицам в рамках оказания государственной услуги «Ведение государственного фонда данных, полученных в результате проведения землеустройства» в соответствии с требованиями Административного регламента, утвержденного Приказом Минэкономразвития России от 14.11.2006 г. №376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2B9" w:rsidRPr="006172B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(далее – Административный регламент)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</w:p>
          <w:p w:rsidR="006172B9" w:rsidRPr="006172B9" w:rsidRDefault="006172B9" w:rsidP="00560C5A">
            <w:pPr>
              <w:tabs>
                <w:tab w:val="left" w:pos="426"/>
                <w:tab w:val="left" w:pos="709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Данные о геодезических пунктах предоставляются Управлением на участок планируемых работ в виде выписок на бумажной основе. Данные об отметках высот геодезических пунктов в количестве более 9 пунктов, имеют гриф «Секретно» и передаются в порядке, установленном законодательством Российской Федерации в области защиты государственной тайны. Выписки координат пунктов, имеющих ограничительную пометку «Для служебного пользования», предоставляются заинтересованным лицам, имеющим право работы с информацией, отнесенной к категории ограниченного доступа.</w:t>
            </w:r>
          </w:p>
          <w:p w:rsidR="00ED2F48" w:rsidRPr="006172B9" w:rsidRDefault="00ED2F48" w:rsidP="00560C5A">
            <w:pPr>
              <w:tabs>
                <w:tab w:val="left" w:pos="709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получения выписок координат и высот геодезических пунктов необходимо представить следующие документы: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1.П</w:t>
            </w:r>
            <w:r w:rsidR="00ED2F48"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ри обращении лично:</w:t>
            </w:r>
          </w:p>
          <w:p w:rsidR="00ED2F48" w:rsidRPr="006172B9" w:rsidRDefault="00ED2F48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Заявление о предоставлении в пользование документов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форме согласно приложению №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Административного регламента;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приказа организации о назначении работника, ответственного за учет документов с пометкой «Для служебного пользования»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случае получения сведений с пометкой «Для служебного пользования»)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D2F48" w:rsidRPr="006172B9" w:rsidRDefault="00ED2F48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Документ, удостоверяющий личность заинтересованного лица или его уполномоченного представителя; </w:t>
            </w:r>
          </w:p>
          <w:p w:rsidR="00ED2F48" w:rsidRPr="006172B9" w:rsidRDefault="00ED2F48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Документ, подтверждающ</w:t>
            </w:r>
            <w:r w:rsidR="00457223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 полномочия заинтересованного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лица (доверенность);</w:t>
            </w:r>
          </w:p>
          <w:p w:rsidR="00ED2F48" w:rsidRPr="006172B9" w:rsidRDefault="0015022D" w:rsidP="00560C5A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договора на выполнение кадастровых работ или государственного (муниципального) контракта;</w:t>
            </w:r>
          </w:p>
          <w:p w:rsidR="00ED2F48" w:rsidRPr="006172B9" w:rsidRDefault="0015022D" w:rsidP="00560C5A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Карту-схему района выполнения работ или инфо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рмацию об адресе участка работ.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2. П</w:t>
            </w:r>
            <w:r w:rsidR="00ED2F48" w:rsidRPr="006172B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ри обращении по почте: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о предоставлении в пользование документов по форме согласно приложению №</w:t>
            </w: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Административного регламента (н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еобходимо указывать адрес получателя документов);</w:t>
            </w:r>
          </w:p>
          <w:p w:rsidR="00ED2F48" w:rsidRPr="006172B9" w:rsidRDefault="0015022D" w:rsidP="00560C5A">
            <w:pPr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Выписка из приказа организации о назначении работника, ответственного за учет документов с пометкой «Для служебного пользования»</w:t>
            </w:r>
            <w:r w:rsid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2B9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случае получения сведений с пометкой «Для служебного пользования»)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D2F48" w:rsidRPr="006172B9" w:rsidRDefault="0015022D" w:rsidP="00560C5A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Копии договора на выполнение кадастровых работ или государственного (муниципального) контракта;</w:t>
            </w:r>
          </w:p>
          <w:p w:rsidR="00ED2F48" w:rsidRPr="006172B9" w:rsidRDefault="0015022D" w:rsidP="00560C5A">
            <w:pPr>
              <w:tabs>
                <w:tab w:val="num" w:pos="720"/>
              </w:tabs>
              <w:ind w:left="36" w:firstLine="4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D2F48"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Карту-схему района выполнения работ или информацию об адресе участка работ.</w:t>
            </w:r>
          </w:p>
          <w:p w:rsidR="00ED2F48" w:rsidRPr="006172B9" w:rsidRDefault="00ED2F48" w:rsidP="00560C5A">
            <w:pPr>
              <w:shd w:val="clear" w:color="auto" w:fill="FFFFFF"/>
              <w:tabs>
                <w:tab w:val="left" w:pos="426"/>
                <w:tab w:val="left" w:pos="709"/>
              </w:tabs>
              <w:ind w:left="36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Способы и сроки получения сведений о координатах и высотах геодезических пунктов:</w:t>
            </w:r>
          </w:p>
          <w:p w:rsidR="00EF5991" w:rsidRPr="006172B9" w:rsidRDefault="00EF5991" w:rsidP="00EF599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Способы и сроки получения сведений из ГФД ЗД: </w:t>
            </w:r>
          </w:p>
          <w:p w:rsidR="00EF5991" w:rsidRPr="006172B9" w:rsidRDefault="00EF5991" w:rsidP="00EF599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1) Личное обращение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«Иркутский областной многофункциональный центр предоставления государственный и муниципальных услуг» («Мои документы») (срок подготовки документов или мотивированного отказа 3 рабочих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с момента регистрации заявления в органе, предоставляющ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либо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в центральный аппарат Управления по адресу: Иркутская область,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 xml:space="preserve">г. Иркутск, ул. Академическая, д. 70, </w:t>
            </w:r>
            <w:proofErr w:type="spellStart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. № 124 (режим работы: понедельник-четверг с 8.00ч. до 17.00ч., пятница с 8.00ч. до 16.00ч., обед с 12.00ч. до 12.48ч.), или иные структурные подразделения Управления, расположенные на территории Иркутской области (срок подготовки документов или мотиви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рованного отказа 3 рабочих дня);</w:t>
            </w: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F5991" w:rsidRPr="006172B9" w:rsidRDefault="00EF5991" w:rsidP="00EF5991">
            <w:pPr>
              <w:shd w:val="clear" w:color="auto" w:fill="FFFFFF"/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2B9">
              <w:rPr>
                <w:rFonts w:ascii="Times New Roman" w:hAnsi="Times New Roman" w:cs="Times New Roman"/>
                <w:sz w:val="18"/>
                <w:szCs w:val="18"/>
              </w:rPr>
              <w:t>2) Почтовое отправление по адресу: 664056, Иркутская область, г. Иркутск, ул. Академическая, 70 (срок подготовки документов или мотивированно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отказа 15 календарных дней).</w:t>
            </w:r>
          </w:p>
          <w:p w:rsidR="00ED2F48" w:rsidRPr="00ED2F48" w:rsidRDefault="00ED2F48" w:rsidP="006172B9">
            <w:pPr>
              <w:tabs>
                <w:tab w:val="left" w:pos="709"/>
              </w:tabs>
              <w:ind w:left="36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2" w:type="dxa"/>
          </w:tcPr>
          <w:p w:rsidR="00ED2F48" w:rsidRPr="00ED2F48" w:rsidRDefault="00ED2F48" w:rsidP="00560C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F4D" w:rsidRPr="00560C5A" w:rsidRDefault="00444F4D" w:rsidP="00560C5A">
      <w:pPr>
        <w:tabs>
          <w:tab w:val="left" w:pos="2040"/>
        </w:tabs>
      </w:pPr>
    </w:p>
    <w:sectPr w:rsidR="00444F4D" w:rsidRPr="00560C5A" w:rsidSect="0015022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16"/>
    <w:rsid w:val="000B7016"/>
    <w:rsid w:val="0015022D"/>
    <w:rsid w:val="001746AB"/>
    <w:rsid w:val="00176A41"/>
    <w:rsid w:val="00207E41"/>
    <w:rsid w:val="00444F4D"/>
    <w:rsid w:val="00457223"/>
    <w:rsid w:val="00497CD1"/>
    <w:rsid w:val="00505C93"/>
    <w:rsid w:val="00560C5A"/>
    <w:rsid w:val="006172B9"/>
    <w:rsid w:val="00703BB1"/>
    <w:rsid w:val="008A4595"/>
    <w:rsid w:val="00A82CF4"/>
    <w:rsid w:val="00C31D70"/>
    <w:rsid w:val="00D770D8"/>
    <w:rsid w:val="00D83A42"/>
    <w:rsid w:val="00DC2285"/>
    <w:rsid w:val="00DD0097"/>
    <w:rsid w:val="00E80844"/>
    <w:rsid w:val="00EB21F3"/>
    <w:rsid w:val="00ED2F48"/>
    <w:rsid w:val="00EF5991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0FD0-84CC-4BD4-99FB-C3F88F8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F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2F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2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D2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D2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Кобаль Эрика Анатольевна</dc:creator>
  <cp:keywords/>
  <dc:description/>
  <cp:lastModifiedBy>Пользователь Windows</cp:lastModifiedBy>
  <cp:revision>2</cp:revision>
  <cp:lastPrinted>2018-02-26T02:53:00Z</cp:lastPrinted>
  <dcterms:created xsi:type="dcterms:W3CDTF">2018-02-26T02:58:00Z</dcterms:created>
  <dcterms:modified xsi:type="dcterms:W3CDTF">2018-02-26T02:58:00Z</dcterms:modified>
</cp:coreProperties>
</file>