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Default="007A5AC5" w:rsidP="003A20F8">
      <w:pPr>
        <w:jc w:val="center"/>
        <w:rPr>
          <w:b/>
          <w:szCs w:val="24"/>
        </w:rPr>
      </w:pPr>
      <w:r>
        <w:rPr>
          <w:b/>
          <w:szCs w:val="24"/>
        </w:rPr>
        <w:t>Сведения о доходах,</w:t>
      </w:r>
      <w:r w:rsidR="00895DBE">
        <w:rPr>
          <w:b/>
          <w:szCs w:val="24"/>
        </w:rPr>
        <w:t xml:space="preserve"> расходах,</w:t>
      </w:r>
      <w:r>
        <w:rPr>
          <w:b/>
          <w:szCs w:val="24"/>
        </w:rPr>
        <w:t xml:space="preserve"> об имуществе и обязательствах имущественного характера </w:t>
      </w:r>
    </w:p>
    <w:p w:rsidR="00BF54DC" w:rsidRPr="00397EE1" w:rsidRDefault="006A697F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главы </w:t>
      </w:r>
      <w:r w:rsidR="00895DBE">
        <w:rPr>
          <w:b/>
          <w:szCs w:val="24"/>
        </w:rPr>
        <w:t>муниципального образования</w:t>
      </w:r>
      <w:r w:rsidR="008276CB">
        <w:rPr>
          <w:b/>
          <w:szCs w:val="24"/>
        </w:rPr>
        <w:t xml:space="preserve"> </w:t>
      </w:r>
      <w:r w:rsidR="00536C98">
        <w:rPr>
          <w:b/>
          <w:szCs w:val="24"/>
        </w:rPr>
        <w:t>за 20</w:t>
      </w:r>
      <w:r w:rsidR="00C368FA">
        <w:rPr>
          <w:b/>
          <w:szCs w:val="24"/>
        </w:rPr>
        <w:t>20</w:t>
      </w:r>
      <w:r w:rsidR="003A20F8" w:rsidRPr="00397EE1">
        <w:rPr>
          <w:b/>
          <w:szCs w:val="24"/>
        </w:rPr>
        <w:t xml:space="preserve"> 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p w:rsidR="003A20F8" w:rsidRDefault="006E19D2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093569" w:rsidRDefault="00093569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106"/>
        <w:gridCol w:w="2111"/>
        <w:gridCol w:w="3025"/>
        <w:gridCol w:w="1181"/>
        <w:gridCol w:w="1677"/>
        <w:gridCol w:w="2103"/>
      </w:tblGrid>
      <w:tr w:rsidR="006E19D2" w:rsidTr="006E19D2">
        <w:trPr>
          <w:trHeight w:val="540"/>
        </w:trPr>
        <w:tc>
          <w:tcPr>
            <w:tcW w:w="2080" w:type="dxa"/>
            <w:vMerge w:val="restart"/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11" w:type="dxa"/>
            <w:vMerge w:val="restart"/>
          </w:tcPr>
          <w:p w:rsidR="00093569" w:rsidRPr="00093569" w:rsidRDefault="00093569" w:rsidP="006008F1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Декларированный доход за 201</w:t>
            </w:r>
            <w:r w:rsidR="006008F1">
              <w:rPr>
                <w:szCs w:val="24"/>
              </w:rPr>
              <w:t>9</w:t>
            </w:r>
            <w:r w:rsidRPr="00093569">
              <w:rPr>
                <w:szCs w:val="24"/>
              </w:rPr>
              <w:t xml:space="preserve"> год (руб.)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093569" w:rsidRPr="00093569" w:rsidRDefault="00093569" w:rsidP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F6AFA" w:rsidTr="006E19D2">
        <w:trPr>
          <w:trHeight w:val="1164"/>
        </w:trPr>
        <w:tc>
          <w:tcPr>
            <w:tcW w:w="2080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2106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</w:t>
            </w:r>
            <w:proofErr w:type="spellStart"/>
            <w:r w:rsidRPr="00093569">
              <w:rPr>
                <w:szCs w:val="24"/>
              </w:rPr>
              <w:t>кв.м</w:t>
            </w:r>
            <w:proofErr w:type="spellEnd"/>
            <w:r w:rsidRPr="00093569">
              <w:rPr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103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</w:tr>
      <w:tr w:rsidR="00093569" w:rsidTr="006E19D2">
        <w:tc>
          <w:tcPr>
            <w:tcW w:w="2080" w:type="dxa"/>
          </w:tcPr>
          <w:p w:rsidR="00093569" w:rsidRPr="00093569" w:rsidRDefault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Холопкин В.А.</w:t>
            </w:r>
          </w:p>
        </w:tc>
        <w:tc>
          <w:tcPr>
            <w:tcW w:w="2106" w:type="dxa"/>
          </w:tcPr>
          <w:p w:rsidR="00093569" w:rsidRPr="00093569" w:rsidRDefault="00BF6AFA" w:rsidP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Алгатуйского муниципального образования</w:t>
            </w:r>
          </w:p>
        </w:tc>
        <w:tc>
          <w:tcPr>
            <w:tcW w:w="2111" w:type="dxa"/>
          </w:tcPr>
          <w:p w:rsidR="00093569" w:rsidRPr="00093569" w:rsidRDefault="00C368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754616,42</w:t>
            </w:r>
          </w:p>
        </w:tc>
        <w:tc>
          <w:tcPr>
            <w:tcW w:w="3025" w:type="dxa"/>
          </w:tcPr>
          <w:p w:rsidR="00BF6AFA" w:rsidRPr="00BF6AFA" w:rsidRDefault="00BF6AFA" w:rsidP="006E19D2">
            <w:pPr>
              <w:pStyle w:val="a4"/>
              <w:numPr>
                <w:ilvl w:val="0"/>
                <w:numId w:val="3"/>
              </w:numPr>
              <w:ind w:left="-92" w:firstLine="0"/>
              <w:jc w:val="left"/>
              <w:rPr>
                <w:szCs w:val="24"/>
              </w:rPr>
            </w:pPr>
            <w:r w:rsidRPr="00BF6AF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(собственность,</w:t>
            </w:r>
            <w:r w:rsidR="006E19D2">
              <w:rPr>
                <w:szCs w:val="24"/>
              </w:rPr>
              <w:t xml:space="preserve"> </w:t>
            </w:r>
            <w:r w:rsidRPr="00BF6AFA">
              <w:rPr>
                <w:szCs w:val="24"/>
              </w:rPr>
              <w:t>1/3</w:t>
            </w:r>
            <w:r>
              <w:rPr>
                <w:szCs w:val="24"/>
              </w:rPr>
              <w:t>)</w:t>
            </w:r>
          </w:p>
          <w:p w:rsidR="00093569" w:rsidRDefault="006E19D2" w:rsidP="006E19D2">
            <w:pPr>
              <w:pStyle w:val="a4"/>
              <w:numPr>
                <w:ilvl w:val="0"/>
                <w:numId w:val="3"/>
              </w:numPr>
              <w:ind w:left="-92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 (собственность,1/3)</w:t>
            </w:r>
          </w:p>
          <w:p w:rsidR="00C368FA" w:rsidRPr="00C368FA" w:rsidRDefault="00C368FA" w:rsidP="00C368FA">
            <w:pPr>
              <w:ind w:left="-92"/>
              <w:jc w:val="left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181" w:type="dxa"/>
          </w:tcPr>
          <w:p w:rsidR="00093569" w:rsidRDefault="006827D8" w:rsidP="006E19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  <w:p w:rsidR="006E19D2" w:rsidRDefault="006E19D2" w:rsidP="006E19D2">
            <w:pPr>
              <w:jc w:val="both"/>
              <w:rPr>
                <w:szCs w:val="24"/>
              </w:rPr>
            </w:pPr>
          </w:p>
          <w:p w:rsidR="006E19D2" w:rsidRDefault="006827D8" w:rsidP="006E19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  <w:r w:rsidR="006E19D2">
              <w:rPr>
                <w:szCs w:val="24"/>
              </w:rPr>
              <w:t>,0</w:t>
            </w:r>
          </w:p>
          <w:p w:rsidR="006E19D2" w:rsidRPr="00093569" w:rsidRDefault="006E19D2" w:rsidP="006E19D2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</w:tcPr>
          <w:p w:rsidR="00093569" w:rsidRPr="00093569" w:rsidRDefault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</w:tcPr>
          <w:p w:rsidR="00093569" w:rsidRPr="00093569" w:rsidRDefault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</w:tbl>
    <w:p w:rsidR="00093569" w:rsidRPr="00397EE1" w:rsidRDefault="00093569">
      <w:pPr>
        <w:jc w:val="center"/>
        <w:rPr>
          <w:b/>
          <w:szCs w:val="24"/>
        </w:rPr>
      </w:pPr>
    </w:p>
    <w:sectPr w:rsidR="00093569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66C0A"/>
    <w:multiLevelType w:val="hybridMultilevel"/>
    <w:tmpl w:val="884A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202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3569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0BE0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6FA1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2575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0F11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6CBE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6C98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635"/>
    <w:rsid w:val="00564932"/>
    <w:rsid w:val="00564B14"/>
    <w:rsid w:val="00565809"/>
    <w:rsid w:val="0056668C"/>
    <w:rsid w:val="00566D75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423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08F1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27D8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97F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9D2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133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263B0"/>
    <w:rsid w:val="008276CB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5A5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6ED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5DBE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BE3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1C4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6AFA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4FC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368FA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41CA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20D6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097E"/>
    <w:rsid w:val="00DE1889"/>
    <w:rsid w:val="00DE1C46"/>
    <w:rsid w:val="00DE345E"/>
    <w:rsid w:val="00DE4B29"/>
    <w:rsid w:val="00DF4BDC"/>
    <w:rsid w:val="00DF5E9C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366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4C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2E85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67B9"/>
  <w15:docId w15:val="{D565F516-1424-4338-8B85-07BB327D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CF9E-0BF1-42F9-85F3-03D775D9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31</cp:revision>
  <dcterms:created xsi:type="dcterms:W3CDTF">2014-04-28T23:32:00Z</dcterms:created>
  <dcterms:modified xsi:type="dcterms:W3CDTF">2021-06-09T09:24:00Z</dcterms:modified>
</cp:coreProperties>
</file>