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Pr="00051FFA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руководителей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 xml:space="preserve">МКУК «Культурно-досуговый центр </w:t>
      </w:r>
      <w:proofErr w:type="spellStart"/>
      <w:r w:rsidRPr="00051FFA">
        <w:rPr>
          <w:b/>
          <w:sz w:val="28"/>
          <w:szCs w:val="28"/>
        </w:rPr>
        <w:t>с.Алгатуй</w:t>
      </w:r>
      <w:proofErr w:type="spellEnd"/>
      <w:r w:rsidRPr="00051FFA">
        <w:rPr>
          <w:b/>
          <w:sz w:val="28"/>
          <w:szCs w:val="28"/>
        </w:rPr>
        <w:t>»</w:t>
      </w:r>
      <w:r w:rsidR="007A5AC5" w:rsidRPr="00051FFA">
        <w:rPr>
          <w:b/>
          <w:sz w:val="28"/>
          <w:szCs w:val="28"/>
        </w:rPr>
        <w:t xml:space="preserve"> </w:t>
      </w:r>
      <w:r w:rsidR="00A952F1" w:rsidRPr="00051FFA">
        <w:rPr>
          <w:b/>
          <w:sz w:val="28"/>
          <w:szCs w:val="28"/>
        </w:rPr>
        <w:t>за 201</w:t>
      </w:r>
      <w:r w:rsidR="00443158">
        <w:rPr>
          <w:b/>
          <w:sz w:val="28"/>
          <w:szCs w:val="28"/>
        </w:rPr>
        <w:t>8</w:t>
      </w:r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106"/>
        <w:gridCol w:w="2159"/>
        <w:gridCol w:w="2977"/>
        <w:gridCol w:w="1181"/>
        <w:gridCol w:w="1677"/>
        <w:gridCol w:w="2103"/>
      </w:tblGrid>
      <w:tr w:rsidR="005D1874" w:rsidRPr="00093569" w:rsidTr="00443158">
        <w:trPr>
          <w:trHeight w:val="540"/>
        </w:trPr>
        <w:tc>
          <w:tcPr>
            <w:tcW w:w="2080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 xml:space="preserve">Должность </w:t>
            </w:r>
          </w:p>
        </w:tc>
        <w:tc>
          <w:tcPr>
            <w:tcW w:w="2159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35" w:type="dxa"/>
            <w:gridSpan w:val="3"/>
            <w:tcBorders>
              <w:bottom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D1874" w:rsidRPr="00093569" w:rsidTr="00443158">
        <w:trPr>
          <w:trHeight w:val="1164"/>
        </w:trPr>
        <w:tc>
          <w:tcPr>
            <w:tcW w:w="2080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06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159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Площадь (</w:t>
            </w:r>
            <w:proofErr w:type="spellStart"/>
            <w:r w:rsidRPr="00093569">
              <w:rPr>
                <w:szCs w:val="24"/>
              </w:rPr>
              <w:t>кв.м</w:t>
            </w:r>
            <w:proofErr w:type="spellEnd"/>
            <w:r w:rsidRPr="00093569"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  <w:r w:rsidRPr="00093569">
              <w:rPr>
                <w:szCs w:val="24"/>
              </w:rPr>
              <w:t>Страна расположения</w:t>
            </w:r>
          </w:p>
        </w:tc>
        <w:tc>
          <w:tcPr>
            <w:tcW w:w="2103" w:type="dxa"/>
            <w:vMerge/>
          </w:tcPr>
          <w:p w:rsidR="005D1874" w:rsidRPr="00093569" w:rsidRDefault="005D1874" w:rsidP="006C5A7D">
            <w:pPr>
              <w:jc w:val="center"/>
              <w:rPr>
                <w:szCs w:val="24"/>
              </w:rPr>
            </w:pPr>
          </w:p>
        </w:tc>
      </w:tr>
      <w:tr w:rsidR="005D1874" w:rsidRPr="00093569" w:rsidTr="00443158">
        <w:tc>
          <w:tcPr>
            <w:tcW w:w="2080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Гурская В.П.</w:t>
            </w:r>
          </w:p>
        </w:tc>
        <w:tc>
          <w:tcPr>
            <w:tcW w:w="2106" w:type="dxa"/>
          </w:tcPr>
          <w:p w:rsidR="005D1874" w:rsidRDefault="005D1874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Директор МКУК «Культурно-досуговый центр </w:t>
            </w:r>
            <w:proofErr w:type="spellStart"/>
            <w:r>
              <w:rPr>
                <w:szCs w:val="24"/>
              </w:rPr>
              <w:t>с.Алгатуй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159" w:type="dxa"/>
          </w:tcPr>
          <w:p w:rsidR="005D1874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716491,00</w:t>
            </w:r>
          </w:p>
        </w:tc>
        <w:tc>
          <w:tcPr>
            <w:tcW w:w="2977" w:type="dxa"/>
          </w:tcPr>
          <w:p w:rsidR="00051FFA" w:rsidRPr="00443158" w:rsidRDefault="00051FFA" w:rsidP="00443158">
            <w:pPr>
              <w:pStyle w:val="a4"/>
              <w:numPr>
                <w:ilvl w:val="0"/>
                <w:numId w:val="3"/>
              </w:numPr>
              <w:ind w:left="-203" w:firstLine="0"/>
              <w:jc w:val="center"/>
              <w:rPr>
                <w:szCs w:val="24"/>
              </w:rPr>
            </w:pPr>
            <w:r w:rsidRPr="00443158">
              <w:rPr>
                <w:szCs w:val="24"/>
              </w:rPr>
              <w:t>Квартира (собственность,</w:t>
            </w:r>
          </w:p>
          <w:p w:rsidR="00443158" w:rsidRDefault="00051FFA" w:rsidP="00443158">
            <w:pPr>
              <w:ind w:left="-203"/>
              <w:jc w:val="center"/>
              <w:rPr>
                <w:szCs w:val="24"/>
              </w:rPr>
            </w:pPr>
            <w:r>
              <w:rPr>
                <w:szCs w:val="24"/>
              </w:rPr>
              <w:t>долевая 1/3)</w:t>
            </w:r>
          </w:p>
          <w:p w:rsidR="00443158" w:rsidRPr="00443158" w:rsidRDefault="00443158" w:rsidP="00443158">
            <w:pPr>
              <w:pStyle w:val="a4"/>
              <w:ind w:left="-107"/>
              <w:jc w:val="both"/>
              <w:rPr>
                <w:szCs w:val="24"/>
              </w:rPr>
            </w:pPr>
            <w:r>
              <w:rPr>
                <w:szCs w:val="24"/>
              </w:rPr>
              <w:t>2)</w:t>
            </w:r>
            <w:r w:rsidRPr="00443158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</w:t>
            </w:r>
            <w:r w:rsidRPr="00443158">
              <w:rPr>
                <w:szCs w:val="24"/>
              </w:rPr>
              <w:t>(индивидуальная)</w:t>
            </w:r>
          </w:p>
        </w:tc>
        <w:tc>
          <w:tcPr>
            <w:tcW w:w="1181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051FFA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49,1</w:t>
            </w:r>
          </w:p>
        </w:tc>
        <w:tc>
          <w:tcPr>
            <w:tcW w:w="1677" w:type="dxa"/>
          </w:tcPr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5D1874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443158" w:rsidRDefault="00443158" w:rsidP="005D1874">
            <w:pPr>
              <w:jc w:val="center"/>
              <w:rPr>
                <w:szCs w:val="24"/>
              </w:rPr>
            </w:pPr>
          </w:p>
          <w:p w:rsidR="00443158" w:rsidRDefault="00443158" w:rsidP="005D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03" w:type="dxa"/>
          </w:tcPr>
          <w:p w:rsidR="00051FFA" w:rsidRPr="00051FFA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>Автомобиль легковой</w:t>
            </w:r>
          </w:p>
          <w:p w:rsidR="005D1874" w:rsidRDefault="00051FFA" w:rsidP="00051FFA">
            <w:pPr>
              <w:jc w:val="center"/>
              <w:rPr>
                <w:szCs w:val="24"/>
              </w:rPr>
            </w:pPr>
            <w:r w:rsidRPr="00051FFA">
              <w:rPr>
                <w:szCs w:val="24"/>
              </w:rPr>
              <w:t xml:space="preserve">Тойота </w:t>
            </w:r>
            <w:proofErr w:type="spellStart"/>
            <w:r w:rsidRPr="00051FFA">
              <w:rPr>
                <w:szCs w:val="24"/>
              </w:rPr>
              <w:t>Sprinter</w:t>
            </w:r>
            <w:proofErr w:type="spellEnd"/>
            <w:r w:rsidR="00443158">
              <w:rPr>
                <w:szCs w:val="24"/>
              </w:rPr>
              <w:t xml:space="preserve"> (индивидуальная)</w:t>
            </w:r>
            <w:bookmarkStart w:id="0" w:name="_GoBack"/>
            <w:bookmarkEnd w:id="0"/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AB0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22</cp:revision>
  <dcterms:created xsi:type="dcterms:W3CDTF">2014-04-28T23:32:00Z</dcterms:created>
  <dcterms:modified xsi:type="dcterms:W3CDTF">2019-04-24T07:25:00Z</dcterms:modified>
</cp:coreProperties>
</file>