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57034A" w:rsidRPr="00416FC1" w:rsidTr="0019630D">
        <w:tc>
          <w:tcPr>
            <w:tcW w:w="5000" w:type="pct"/>
          </w:tcPr>
          <w:p w:rsidR="004A7444" w:rsidRPr="00523BDD" w:rsidRDefault="004A7444" w:rsidP="004A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660"/>
              <w:gridCol w:w="3328"/>
            </w:tblGrid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«Тулунский район»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CD7739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Алгатуйского</w:t>
                  </w:r>
                  <w:bookmarkStart w:id="0" w:name="_GoBack"/>
                  <w:bookmarkEnd w:id="0"/>
                  <w:r w:rsidR="004A7444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502BF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 О С Т А Н О В Л Е Н И Е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7878B5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«___» ________2023</w:t>
                  </w:r>
                  <w:r w:rsidR="004A7444"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 w:rsidR="004A7444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№ ____-п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___________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4A7444" w:rsidRPr="009E3C8D" w:rsidRDefault="004A7444" w:rsidP="007878B5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внес</w:t>
                  </w:r>
                  <w:r w:rsidR="007878B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ении изменений в постановление 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дминистрации _</w:t>
                  </w:r>
                  <w:proofErr w:type="spellStart"/>
                  <w:r w:rsidR="007878B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Алгатуйского_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сельского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поселения от «</w:t>
                  </w:r>
                  <w:r w:rsidR="007878B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» </w:t>
                  </w:r>
                  <w:r w:rsidR="007878B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08. 2022 г. №29-п </w:t>
                  </w:r>
                </w:p>
              </w:tc>
            </w:tr>
          </w:tbl>
          <w:p w:rsidR="000571C2" w:rsidRPr="00416FC1" w:rsidRDefault="000571C2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4A7444" w:rsidRDefault="004A7444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proofErr w:type="spellStart"/>
      <w:r w:rsidR="007878B5">
        <w:rPr>
          <w:sz w:val="28"/>
          <w:szCs w:val="28"/>
        </w:rPr>
        <w:t>Алгатуйского</w:t>
      </w:r>
      <w:proofErr w:type="spellEnd"/>
      <w:r w:rsidR="007878B5">
        <w:rPr>
          <w:color w:val="000000" w:themeColor="text1"/>
          <w:sz w:val="28"/>
          <w:szCs w:val="28"/>
        </w:rPr>
        <w:t xml:space="preserve"> </w:t>
      </w:r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7878B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7878B5">
        <w:rPr>
          <w:rFonts w:ascii="Times New Roman" w:hAnsi="Times New Roman" w:cs="Times New Roman"/>
          <w:color w:val="auto"/>
          <w:sz w:val="28"/>
          <w:szCs w:val="28"/>
        </w:rPr>
        <w:t>Алгатуйского_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7878B5">
        <w:rPr>
          <w:rFonts w:ascii="Times New Roman" w:hAnsi="Times New Roman" w:cs="Times New Roman"/>
          <w:color w:val="auto"/>
          <w:sz w:val="28"/>
          <w:szCs w:val="28"/>
        </w:rPr>
        <w:t>«23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7878B5">
        <w:rPr>
          <w:rFonts w:ascii="Times New Roman" w:hAnsi="Times New Roman" w:cs="Times New Roman"/>
          <w:color w:val="auto"/>
          <w:sz w:val="28"/>
          <w:szCs w:val="28"/>
        </w:rPr>
        <w:t>08.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A744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7878B5">
        <w:rPr>
          <w:rFonts w:ascii="Times New Roman" w:hAnsi="Times New Roman" w:cs="Times New Roman"/>
          <w:color w:val="auto"/>
          <w:sz w:val="28"/>
          <w:szCs w:val="28"/>
        </w:rPr>
        <w:t>29-п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proofErr w:type="spellStart"/>
      <w:r w:rsidR="007878B5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7878B5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proofErr w:type="spellStart"/>
      <w:r w:rsidR="007878B5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proofErr w:type="spellStart"/>
      <w:r w:rsidR="007878B5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настоящее постановление в </w:t>
      </w:r>
      <w:r w:rsidR="007878B5">
        <w:rPr>
          <w:rFonts w:ascii="Times New Roman" w:hAnsi="Times New Roman" w:cs="Times New Roman"/>
          <w:color w:val="000000" w:themeColor="text1"/>
          <w:sz w:val="28"/>
          <w:szCs w:val="28"/>
        </w:rPr>
        <w:t>газете «</w:t>
      </w:r>
      <w:proofErr w:type="spellStart"/>
      <w:r w:rsidR="007878B5">
        <w:rPr>
          <w:rFonts w:ascii="Times New Roman" w:hAnsi="Times New Roman" w:cs="Times New Roman"/>
          <w:color w:val="000000" w:themeColor="text1"/>
          <w:sz w:val="28"/>
          <w:szCs w:val="28"/>
        </w:rPr>
        <w:t>Алгатуйский</w:t>
      </w:r>
      <w:proofErr w:type="spellEnd"/>
      <w:r w:rsidR="0078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8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вестник» 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7878B5">
        <w:rPr>
          <w:rFonts w:ascii="Times New Roman" w:hAnsi="Times New Roman" w:cs="Times New Roman"/>
          <w:color w:val="000000" w:themeColor="text1"/>
          <w:sz w:val="28"/>
          <w:szCs w:val="28"/>
        </w:rPr>
        <w:t>азместить на официальном сайте а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7878B5">
        <w:rPr>
          <w:rFonts w:ascii="Times New Roman" w:hAnsi="Times New Roman" w:cs="Times New Roman"/>
          <w:color w:val="000000" w:themeColor="text1"/>
          <w:sz w:val="28"/>
          <w:szCs w:val="28"/>
        </w:rPr>
        <w:t>Алгатуйского</w:t>
      </w:r>
      <w:r w:rsidR="007878B5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01C7B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C7B" w:rsidRPr="007878B5" w:rsidRDefault="007878B5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8B5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7878B5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proofErr w:type="spellEnd"/>
      <w:r w:rsidR="00F01C7B" w:rsidRPr="007878B5">
        <w:rPr>
          <w:rFonts w:ascii="Times New Roman" w:hAnsi="Times New Roman" w:cs="Times New Roman"/>
          <w:color w:val="auto"/>
          <w:sz w:val="28"/>
          <w:szCs w:val="28"/>
        </w:rPr>
        <w:t>_____________</w:t>
      </w:r>
    </w:p>
    <w:p w:rsidR="00D03E5A" w:rsidRPr="007878B5" w:rsidRDefault="00F01C7B" w:rsidP="00CD773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878B5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7034A" w:rsidRPr="007878B5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7878B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86B61" w:rsidRPr="007878B5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39781D" w:rsidRPr="007878B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86B61" w:rsidRPr="007878B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7034A" w:rsidRPr="007878B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7878B5">
        <w:rPr>
          <w:rFonts w:ascii="Times New Roman" w:hAnsi="Times New Roman" w:cs="Times New Roman"/>
          <w:color w:val="auto"/>
          <w:sz w:val="28"/>
          <w:szCs w:val="28"/>
        </w:rPr>
        <w:t>И.В.Б</w:t>
      </w:r>
      <w:r w:rsidR="00CD7739">
        <w:rPr>
          <w:rFonts w:ascii="Times New Roman" w:hAnsi="Times New Roman" w:cs="Times New Roman"/>
          <w:color w:val="auto"/>
          <w:sz w:val="28"/>
          <w:szCs w:val="28"/>
        </w:rPr>
        <w:t>елизова</w:t>
      </w:r>
      <w:proofErr w:type="spellEnd"/>
      <w:r w:rsidR="00CD7739"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CD77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CD7739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proofErr w:type="spellEnd"/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№_____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CD7739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proofErr w:type="spellEnd"/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CD7739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proofErr w:type="spellEnd"/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1" w:name="Par640"/>
      <w:bookmarkEnd w:id="1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CD77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CD77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proofErr w:type="gramEnd"/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proofErr w:type="spellStart"/>
      <w:proofErr w:type="gramStart"/>
      <w:r w:rsidR="00CD773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Алгатуйского</w:t>
      </w:r>
      <w:proofErr w:type="spellEnd"/>
      <w:r w:rsidR="00CD773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</w:t>
      </w:r>
      <w:proofErr w:type="gramEnd"/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proofErr w:type="spellStart"/>
      <w:proofErr w:type="gramStart"/>
      <w:r w:rsidR="00CD773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Алгатуйского</w:t>
      </w:r>
      <w:proofErr w:type="spellEnd"/>
      <w:r w:rsidR="00CD773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</w:t>
      </w:r>
      <w:proofErr w:type="gramEnd"/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9"/>
        <w:gridCol w:w="1410"/>
        <w:gridCol w:w="1207"/>
        <w:gridCol w:w="1007"/>
        <w:gridCol w:w="1207"/>
        <w:gridCol w:w="1328"/>
        <w:gridCol w:w="1289"/>
        <w:gridCol w:w="2998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2" w:name="Par186"/>
      <w:bookmarkEnd w:id="2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>_________ 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CD7739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Алгатуйского</w:t>
      </w:r>
      <w:proofErr w:type="spellEnd"/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____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CD7739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Алгатуйского</w:t>
      </w:r>
      <w:proofErr w:type="spellEnd"/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D77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proofErr w:type="spellStart"/>
      <w:r w:rsidR="00CD773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Алгатуйского</w:t>
      </w:r>
      <w:proofErr w:type="spellEnd"/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440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proofErr w:type="spellStart"/>
      <w:r w:rsidR="00CD773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Алгатуйского</w:t>
      </w:r>
      <w:proofErr w:type="spellEnd"/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29"/>
        <w:gridCol w:w="1607"/>
        <w:gridCol w:w="1719"/>
        <w:gridCol w:w="5217"/>
        <w:gridCol w:w="2917"/>
        <w:gridCol w:w="287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CF1B9E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E2186" w:rsidRPr="00F2135F" w:rsidRDefault="005E2186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2F23DC" w:rsidRPr="002D268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Pr="002D2688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3B62" w:rsidRPr="002D2688" w:rsidRDefault="00123B62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3B62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A437E"/>
    <w:rsid w:val="002C1B62"/>
    <w:rsid w:val="002D2688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725AF4"/>
    <w:rsid w:val="007521D8"/>
    <w:rsid w:val="00757891"/>
    <w:rsid w:val="007602D7"/>
    <w:rsid w:val="00765676"/>
    <w:rsid w:val="007878B5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1863"/>
    <w:rsid w:val="00A3399A"/>
    <w:rsid w:val="00A362D6"/>
    <w:rsid w:val="00A4110B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D7739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293C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9D4E-39E9-4582-B99E-98AB1673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3</cp:revision>
  <cp:lastPrinted>2022-07-07T08:16:00Z</cp:lastPrinted>
  <dcterms:created xsi:type="dcterms:W3CDTF">2023-04-18T07:31:00Z</dcterms:created>
  <dcterms:modified xsi:type="dcterms:W3CDTF">2023-04-19T06:17:00Z</dcterms:modified>
</cp:coreProperties>
</file>